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39" w:rsidRPr="00256B62" w:rsidRDefault="009D4E39" w:rsidP="00380E79">
      <w:pPr>
        <w:spacing w:before="120" w:after="0" w:line="320" w:lineRule="exact"/>
        <w:rPr>
          <w:rFonts w:cstheme="minorHAnsi"/>
        </w:rPr>
      </w:pPr>
    </w:p>
    <w:p w:rsidR="009D4E39" w:rsidRPr="00256B62" w:rsidRDefault="009D4E39" w:rsidP="00380E79">
      <w:pPr>
        <w:spacing w:before="120" w:after="0" w:line="320" w:lineRule="exact"/>
        <w:jc w:val="center"/>
        <w:rPr>
          <w:rFonts w:cstheme="minorHAnsi"/>
          <w:b/>
          <w:sz w:val="24"/>
          <w:szCs w:val="24"/>
        </w:rPr>
      </w:pPr>
      <w:r w:rsidRPr="00256B62">
        <w:rPr>
          <w:rFonts w:cstheme="minorHAnsi"/>
          <w:b/>
          <w:sz w:val="24"/>
          <w:szCs w:val="24"/>
        </w:rPr>
        <w:t xml:space="preserve">Regulamin Programu </w:t>
      </w:r>
      <w:proofErr w:type="spellStart"/>
      <w:r w:rsidRPr="00256B62">
        <w:rPr>
          <w:rFonts w:cstheme="minorHAnsi"/>
          <w:b/>
          <w:sz w:val="24"/>
          <w:szCs w:val="24"/>
        </w:rPr>
        <w:t>Regrantingowego</w:t>
      </w:r>
      <w:proofErr w:type="spellEnd"/>
      <w:r w:rsidRPr="00256B62">
        <w:rPr>
          <w:rFonts w:cstheme="minorHAnsi"/>
          <w:b/>
          <w:sz w:val="24"/>
          <w:szCs w:val="24"/>
        </w:rPr>
        <w:t xml:space="preserve"> „Dbamy o drzewa</w:t>
      </w:r>
      <w:r w:rsidR="00CC5E16" w:rsidRPr="00256B62">
        <w:rPr>
          <w:rFonts w:cstheme="minorHAnsi"/>
          <w:b/>
          <w:sz w:val="24"/>
          <w:szCs w:val="24"/>
        </w:rPr>
        <w:t xml:space="preserve"> </w:t>
      </w:r>
      <w:r w:rsidR="005B3931">
        <w:rPr>
          <w:rFonts w:cstheme="minorHAnsi"/>
          <w:b/>
          <w:sz w:val="24"/>
          <w:szCs w:val="24"/>
        </w:rPr>
        <w:t>3</w:t>
      </w:r>
      <w:r w:rsidRPr="00256B62">
        <w:rPr>
          <w:rFonts w:cstheme="minorHAnsi"/>
          <w:b/>
          <w:sz w:val="24"/>
          <w:szCs w:val="24"/>
        </w:rPr>
        <w:t xml:space="preserve"> </w:t>
      </w:r>
      <w:r w:rsidR="00380E79" w:rsidRPr="00256B62">
        <w:rPr>
          <w:rFonts w:cstheme="minorHAnsi"/>
          <w:b/>
          <w:sz w:val="24"/>
          <w:szCs w:val="24"/>
        </w:rPr>
        <w:t>–</w:t>
      </w:r>
      <w:r w:rsidRPr="00256B62">
        <w:rPr>
          <w:rFonts w:cstheme="minorHAnsi"/>
          <w:b/>
          <w:sz w:val="24"/>
          <w:szCs w:val="24"/>
        </w:rPr>
        <w:t>inicjatywy społeczne” realizowanego przez Ośrodek Wspierania Organizacji Pozarządowych w ramach zadania zleconego przez ZARZĄD WOJEWÓDZTWA PODLASKIEGO</w:t>
      </w:r>
    </w:p>
    <w:p w:rsidR="00380E79" w:rsidRPr="00256B62" w:rsidRDefault="00380E79" w:rsidP="00380E79">
      <w:pPr>
        <w:spacing w:before="120" w:after="0" w:line="320" w:lineRule="exact"/>
        <w:jc w:val="center"/>
        <w:rPr>
          <w:rFonts w:cstheme="minorHAnsi"/>
          <w:b/>
          <w:sz w:val="24"/>
          <w:szCs w:val="24"/>
        </w:rPr>
      </w:pPr>
    </w:p>
    <w:p w:rsidR="009D4E39" w:rsidRPr="00256B62" w:rsidRDefault="009D4E39" w:rsidP="00380E79">
      <w:pPr>
        <w:spacing w:before="120" w:after="0" w:line="320" w:lineRule="exact"/>
        <w:rPr>
          <w:rFonts w:cstheme="minorHAnsi"/>
          <w:b/>
          <w:sz w:val="24"/>
          <w:szCs w:val="24"/>
        </w:rPr>
      </w:pPr>
      <w:r w:rsidRPr="00256B62">
        <w:rPr>
          <w:rFonts w:cstheme="minorHAnsi"/>
          <w:b/>
          <w:sz w:val="24"/>
          <w:szCs w:val="24"/>
        </w:rPr>
        <w:t xml:space="preserve"> I. Informacje i zasady ogólne</w:t>
      </w:r>
    </w:p>
    <w:p w:rsidR="009D4E39" w:rsidRPr="00256B62" w:rsidRDefault="00F00CE5" w:rsidP="00380E79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1.</w:t>
      </w:r>
      <w:r w:rsidRPr="00256B62">
        <w:rPr>
          <w:rFonts w:cstheme="minorHAnsi"/>
        </w:rPr>
        <w:tab/>
        <w:t xml:space="preserve">Program </w:t>
      </w:r>
      <w:proofErr w:type="spellStart"/>
      <w:r w:rsidRPr="00256B62">
        <w:rPr>
          <w:rFonts w:cstheme="minorHAnsi"/>
        </w:rPr>
        <w:t>Regrantingowy</w:t>
      </w:r>
      <w:proofErr w:type="spellEnd"/>
      <w:r w:rsidRPr="00256B62">
        <w:rPr>
          <w:rFonts w:cstheme="minorHAnsi"/>
        </w:rPr>
        <w:t xml:space="preserve"> „</w:t>
      </w:r>
      <w:r w:rsidR="009D4E39" w:rsidRPr="00256B62">
        <w:rPr>
          <w:rFonts w:cstheme="minorHAnsi"/>
        </w:rPr>
        <w:t>Dbamy o drzewa</w:t>
      </w:r>
      <w:r w:rsidR="00CC5E16" w:rsidRPr="00256B62">
        <w:rPr>
          <w:rFonts w:cstheme="minorHAnsi"/>
        </w:rPr>
        <w:t xml:space="preserve"> </w:t>
      </w:r>
      <w:r w:rsidR="005B3931">
        <w:rPr>
          <w:rFonts w:cstheme="minorHAnsi"/>
        </w:rPr>
        <w:t>3</w:t>
      </w:r>
      <w:r w:rsidR="009D4E39" w:rsidRPr="00256B62">
        <w:rPr>
          <w:rFonts w:cstheme="minorHAnsi"/>
        </w:rPr>
        <w:t xml:space="preserve"> </w:t>
      </w:r>
      <w:r w:rsidRPr="00256B62">
        <w:rPr>
          <w:rFonts w:cstheme="minorHAnsi"/>
        </w:rPr>
        <w:t>- inicjatywy społeczne</w:t>
      </w:r>
      <w:r w:rsidR="009D4E39" w:rsidRPr="00256B62">
        <w:rPr>
          <w:rFonts w:cstheme="minorHAnsi"/>
        </w:rPr>
        <w:t xml:space="preserve">” (dalej zwany Programem)  organizowany jest w celu wsparcia animacyjnego i edukacyjnego, w podejmowaniu działań mających na celu </w:t>
      </w:r>
      <w:r w:rsidR="00D64AF7" w:rsidRPr="00256B62">
        <w:rPr>
          <w:rFonts w:cstheme="minorHAnsi"/>
        </w:rPr>
        <w:t xml:space="preserve">podnoszenie świadomości społecznej o roli, wartości i </w:t>
      </w:r>
      <w:r w:rsidR="009D4E39" w:rsidRPr="00256B62">
        <w:rPr>
          <w:rFonts w:cstheme="minorHAnsi"/>
        </w:rPr>
        <w:t>ochron</w:t>
      </w:r>
      <w:r w:rsidR="00D64AF7" w:rsidRPr="00256B62">
        <w:rPr>
          <w:rFonts w:cstheme="minorHAnsi"/>
        </w:rPr>
        <w:t xml:space="preserve">ie zadrzewień oraz krajobrazu i ładu przestrzennego. </w:t>
      </w:r>
    </w:p>
    <w:p w:rsidR="009D4E39" w:rsidRPr="00256B62" w:rsidRDefault="009D4E39" w:rsidP="00380E79">
      <w:pPr>
        <w:spacing w:before="120" w:after="0" w:line="320" w:lineRule="exact"/>
        <w:ind w:left="284" w:hanging="284"/>
        <w:rPr>
          <w:rFonts w:cstheme="minorHAnsi"/>
        </w:rPr>
      </w:pPr>
      <w:r w:rsidRPr="00256B62">
        <w:rPr>
          <w:rFonts w:cstheme="minorHAnsi"/>
        </w:rPr>
        <w:t>2.</w:t>
      </w:r>
      <w:r w:rsidRPr="00256B62">
        <w:rPr>
          <w:rFonts w:cstheme="minorHAnsi"/>
        </w:rPr>
        <w:tab/>
        <w:t>Operatorem Programu jest Ośrodek Wspierania Organizacji Pozarządowych.</w:t>
      </w:r>
    </w:p>
    <w:p w:rsidR="009D4E39" w:rsidRPr="00256B62" w:rsidRDefault="009D4E39" w:rsidP="00380E79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3.</w:t>
      </w:r>
      <w:r w:rsidRPr="00256B62">
        <w:rPr>
          <w:rFonts w:cstheme="minorHAnsi"/>
        </w:rPr>
        <w:tab/>
        <w:t xml:space="preserve">W ramach Programu zostanie przyznanych co najmniej 10 </w:t>
      </w:r>
      <w:proofErr w:type="spellStart"/>
      <w:r w:rsidRPr="00256B62">
        <w:rPr>
          <w:rFonts w:cstheme="minorHAnsi"/>
        </w:rPr>
        <w:t>mikrograntów</w:t>
      </w:r>
      <w:proofErr w:type="spellEnd"/>
      <w:r w:rsidRPr="00256B62">
        <w:rPr>
          <w:rFonts w:cstheme="minorHAnsi"/>
        </w:rPr>
        <w:t xml:space="preserve"> na realizację projektów w obszarze zadań publicznych ekologia i ochrona zwierząt oraz ochrona dziedzictwa przyrodniczego Województwa Podlaskiego.</w:t>
      </w:r>
    </w:p>
    <w:p w:rsidR="009D4E39" w:rsidRPr="00256B62" w:rsidRDefault="009D4E39" w:rsidP="00380E79">
      <w:pPr>
        <w:spacing w:before="120" w:after="0" w:line="320" w:lineRule="exact"/>
        <w:ind w:left="284" w:hanging="284"/>
        <w:rPr>
          <w:rFonts w:cstheme="minorHAnsi"/>
        </w:rPr>
      </w:pPr>
      <w:r w:rsidRPr="00256B62">
        <w:rPr>
          <w:rFonts w:cstheme="minorHAnsi"/>
        </w:rPr>
        <w:t>4.</w:t>
      </w:r>
      <w:r w:rsidRPr="00256B62">
        <w:rPr>
          <w:rFonts w:cstheme="minorHAnsi"/>
        </w:rPr>
        <w:tab/>
        <w:t xml:space="preserve">Wysokość środków przeznaczonych na realizację ww. zadań wynosi </w:t>
      </w:r>
      <w:r w:rsidR="005B3931">
        <w:rPr>
          <w:rFonts w:cstheme="minorHAnsi"/>
        </w:rPr>
        <w:t xml:space="preserve"> 14</w:t>
      </w:r>
      <w:r w:rsidR="00F00CE5" w:rsidRPr="00256B62">
        <w:rPr>
          <w:rFonts w:cstheme="minorHAnsi"/>
        </w:rPr>
        <w:t> </w:t>
      </w:r>
      <w:r w:rsidRPr="00256B62">
        <w:rPr>
          <w:rFonts w:cstheme="minorHAnsi"/>
        </w:rPr>
        <w:t>000</w:t>
      </w:r>
      <w:r w:rsidR="00F00CE5" w:rsidRPr="00256B62">
        <w:rPr>
          <w:rFonts w:cstheme="minorHAnsi"/>
        </w:rPr>
        <w:t>,00</w:t>
      </w:r>
      <w:r w:rsidRPr="00256B62">
        <w:rPr>
          <w:rFonts w:cstheme="minorHAnsi"/>
        </w:rPr>
        <w:t xml:space="preserve"> zł</w:t>
      </w:r>
      <w:r w:rsidR="00F00CE5" w:rsidRPr="00256B62">
        <w:rPr>
          <w:rFonts w:cstheme="minorHAnsi"/>
        </w:rPr>
        <w:t>.</w:t>
      </w:r>
    </w:p>
    <w:p w:rsidR="00F00CE5" w:rsidRDefault="009D4E39" w:rsidP="00380E79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5.</w:t>
      </w:r>
      <w:r w:rsidRPr="00256B62">
        <w:rPr>
          <w:rFonts w:cstheme="minorHAnsi"/>
        </w:rPr>
        <w:tab/>
        <w:t xml:space="preserve"> W Programie mogą brać udział organizacje pozarządowe w rozumieniu art. 3 ust. 2 ustawy oraz podmioty, o których mowa w art. 3 ust. 3</w:t>
      </w:r>
      <w:r w:rsidR="00F00CE5" w:rsidRPr="00256B62">
        <w:rPr>
          <w:rFonts w:cstheme="minorHAnsi"/>
        </w:rPr>
        <w:t xml:space="preserve"> ustawy z dnia 24 kwietnia 2003 r. o działalności pożytku publicznego i o wolontariacie w zakresie prowadzenia działalności pożytku publicznego</w:t>
      </w:r>
      <w:r w:rsidR="00CC5E16" w:rsidRPr="00256B62">
        <w:rPr>
          <w:rFonts w:cstheme="minorHAnsi"/>
        </w:rPr>
        <w:t>, stowarzyszenia zwykłe i grupy nieformalne</w:t>
      </w:r>
      <w:r w:rsidR="005B3931">
        <w:rPr>
          <w:rFonts w:cstheme="minorHAnsi"/>
        </w:rPr>
        <w:t xml:space="preserve"> z patronem</w:t>
      </w:r>
      <w:r w:rsidR="00CC5E16" w:rsidRPr="00256B62">
        <w:rPr>
          <w:rFonts w:cstheme="minorHAnsi"/>
        </w:rPr>
        <w:t xml:space="preserve">. </w:t>
      </w:r>
    </w:p>
    <w:p w:rsidR="005B3931" w:rsidRPr="00256B62" w:rsidRDefault="005B3931" w:rsidP="00380E79">
      <w:pPr>
        <w:spacing w:before="120" w:after="0" w:line="320" w:lineRule="exact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6. Patronem dla grup nieformalnych może być każda </w:t>
      </w:r>
      <w:r w:rsidRPr="005B3931">
        <w:rPr>
          <w:rFonts w:cstheme="minorHAnsi"/>
        </w:rPr>
        <w:t>organizacje pozarządowe w rozumieniu art. 3 ust. 2 ustawy oraz podmioty, o których mowa w art. 3 ust. 3 ustawy z dnia 24 kwietnia 2003 r. o działalności pożytku publicznego i o wolontariacie</w:t>
      </w:r>
      <w:r>
        <w:rPr>
          <w:rFonts w:cstheme="minorHAnsi"/>
        </w:rPr>
        <w:t>.</w:t>
      </w:r>
    </w:p>
    <w:p w:rsidR="009D4E39" w:rsidRPr="00256B62" w:rsidRDefault="005B3931" w:rsidP="00380E79">
      <w:pPr>
        <w:spacing w:before="120" w:after="0" w:line="320" w:lineRule="exact"/>
        <w:ind w:left="284" w:hanging="284"/>
        <w:rPr>
          <w:rFonts w:cstheme="minorHAnsi"/>
        </w:rPr>
      </w:pPr>
      <w:r>
        <w:rPr>
          <w:rFonts w:cstheme="minorHAnsi"/>
        </w:rPr>
        <w:t>7</w:t>
      </w:r>
      <w:r w:rsidR="009D4E39" w:rsidRPr="00256B62">
        <w:rPr>
          <w:rFonts w:cstheme="minorHAnsi"/>
        </w:rPr>
        <w:t>.</w:t>
      </w:r>
      <w:r w:rsidR="009D4E39" w:rsidRPr="00256B62">
        <w:rPr>
          <w:rFonts w:cstheme="minorHAnsi"/>
        </w:rPr>
        <w:tab/>
        <w:t xml:space="preserve">Projekty realizowane w ramach Programu </w:t>
      </w:r>
      <w:r w:rsidR="00F348E2" w:rsidRPr="00256B62">
        <w:rPr>
          <w:rFonts w:cstheme="minorHAnsi"/>
        </w:rPr>
        <w:t>powinny:</w:t>
      </w:r>
    </w:p>
    <w:p w:rsidR="00F348E2" w:rsidRPr="00256B62" w:rsidRDefault="009D4E39" w:rsidP="0062294E">
      <w:pPr>
        <w:spacing w:before="40" w:after="0" w:line="320" w:lineRule="exact"/>
        <w:ind w:left="568" w:hanging="284"/>
        <w:jc w:val="both"/>
        <w:rPr>
          <w:rStyle w:val="editable-pre-wrapped"/>
          <w:rFonts w:cstheme="minorHAnsi"/>
        </w:rPr>
      </w:pPr>
      <w:r w:rsidRPr="00256B62">
        <w:rPr>
          <w:rFonts w:cstheme="minorHAnsi"/>
        </w:rPr>
        <w:t>a)</w:t>
      </w:r>
      <w:r w:rsidRPr="00256B62">
        <w:rPr>
          <w:rFonts w:cstheme="minorHAnsi"/>
        </w:rPr>
        <w:tab/>
      </w:r>
      <w:r w:rsidR="00F348E2" w:rsidRPr="00256B62">
        <w:rPr>
          <w:rFonts w:cstheme="minorHAnsi"/>
        </w:rPr>
        <w:t xml:space="preserve">dotyczyć </w:t>
      </w:r>
      <w:r w:rsidR="0062294E" w:rsidRPr="00256B62">
        <w:rPr>
          <w:rStyle w:val="editable-pre-wrapped"/>
          <w:rFonts w:cstheme="minorHAnsi"/>
        </w:rPr>
        <w:t xml:space="preserve">zagadnień związanych z rolą drzew, krzewów i terenów zieleni z uwzględnieniem warunków społecznych, kulturowych i gospodarczych; </w:t>
      </w:r>
    </w:p>
    <w:p w:rsidR="00F348E2" w:rsidRPr="00256B62" w:rsidRDefault="00F348E2" w:rsidP="0062294E">
      <w:pPr>
        <w:spacing w:before="40" w:after="0" w:line="320" w:lineRule="exact"/>
        <w:ind w:left="568" w:hanging="284"/>
        <w:jc w:val="both"/>
        <w:rPr>
          <w:rStyle w:val="editable-pre-wrapped"/>
          <w:rFonts w:cstheme="minorHAnsi"/>
        </w:rPr>
      </w:pPr>
      <w:r w:rsidRPr="00256B62">
        <w:rPr>
          <w:rStyle w:val="editable-pre-wrapped"/>
          <w:rFonts w:cstheme="minorHAnsi"/>
        </w:rPr>
        <w:t>b</w:t>
      </w:r>
      <w:r w:rsidR="0062294E" w:rsidRPr="00256B62">
        <w:rPr>
          <w:rStyle w:val="editable-pre-wrapped"/>
          <w:rFonts w:cstheme="minorHAnsi"/>
        </w:rPr>
        <w:t xml:space="preserve">) wskazywać znaczenie i sposoby ochrony zadrzewień, w szczególności właściwe prowadzenie zabiegów pielęgnacyjnych; </w:t>
      </w:r>
    </w:p>
    <w:p w:rsidR="00F348E2" w:rsidRPr="00256B62" w:rsidRDefault="00F348E2" w:rsidP="0062294E">
      <w:pPr>
        <w:spacing w:before="40" w:after="0" w:line="320" w:lineRule="exact"/>
        <w:ind w:left="568" w:hanging="284"/>
        <w:jc w:val="both"/>
        <w:rPr>
          <w:rStyle w:val="editable-pre-wrapped"/>
          <w:rFonts w:cstheme="minorHAnsi"/>
        </w:rPr>
      </w:pPr>
      <w:r w:rsidRPr="00256B62">
        <w:rPr>
          <w:rStyle w:val="editable-pre-wrapped"/>
          <w:rFonts w:cstheme="minorHAnsi"/>
        </w:rPr>
        <w:t>c</w:t>
      </w:r>
      <w:r w:rsidR="0062294E" w:rsidRPr="00256B62">
        <w:rPr>
          <w:rStyle w:val="editable-pre-wrapped"/>
          <w:rFonts w:cstheme="minorHAnsi"/>
        </w:rPr>
        <w:t>) obejmować działania związane z monitoringiem, inwentaryzacją i ochroną zadrzewień, w szczególności przed negatywnymi skutkami intensywnego ruchu drogowego i presji inwestycyjnej</w:t>
      </w:r>
    </w:p>
    <w:p w:rsidR="00F348E2" w:rsidRPr="00256B62" w:rsidRDefault="00F348E2" w:rsidP="0062294E">
      <w:pPr>
        <w:spacing w:before="40" w:after="0" w:line="320" w:lineRule="exact"/>
        <w:ind w:left="568" w:hanging="284"/>
        <w:jc w:val="both"/>
        <w:rPr>
          <w:rStyle w:val="editable-pre-wrapped"/>
          <w:rFonts w:cstheme="minorHAnsi"/>
        </w:rPr>
      </w:pPr>
      <w:r w:rsidRPr="00256B62">
        <w:rPr>
          <w:rStyle w:val="editable-pre-wrapped"/>
          <w:rFonts w:cstheme="minorHAnsi"/>
        </w:rPr>
        <w:t>d</w:t>
      </w:r>
      <w:r w:rsidR="0062294E" w:rsidRPr="00256B62">
        <w:rPr>
          <w:rStyle w:val="editable-pre-wrapped"/>
          <w:rFonts w:cstheme="minorHAnsi"/>
        </w:rPr>
        <w:t xml:space="preserve">) popularyzować założenia Europejskiej Konwencji Krajobrazowej w zakresie ochrony naturalnego i kulturowego dziedzictwa, planowania przestrzennego i kształtowania środowiska </w:t>
      </w:r>
    </w:p>
    <w:p w:rsidR="0062294E" w:rsidRPr="00256B62" w:rsidRDefault="00F348E2" w:rsidP="0062294E">
      <w:pPr>
        <w:spacing w:before="40" w:after="0" w:line="320" w:lineRule="exact"/>
        <w:ind w:left="568" w:hanging="284"/>
        <w:jc w:val="both"/>
        <w:rPr>
          <w:rStyle w:val="editable-pre-wrapped"/>
          <w:rFonts w:cstheme="minorHAnsi"/>
        </w:rPr>
      </w:pPr>
      <w:r w:rsidRPr="00256B62">
        <w:rPr>
          <w:rStyle w:val="editable-pre-wrapped"/>
          <w:rFonts w:cstheme="minorHAnsi"/>
        </w:rPr>
        <w:t>e</w:t>
      </w:r>
      <w:r w:rsidR="0062294E" w:rsidRPr="00256B62">
        <w:rPr>
          <w:rStyle w:val="editable-pre-wrapped"/>
          <w:rFonts w:cstheme="minorHAnsi"/>
        </w:rPr>
        <w:t>) promować świadomość tematów związanych z krajobrazem poprzez uczenie, w jaki sposób odczytywać krajobrazy</w:t>
      </w:r>
    </w:p>
    <w:p w:rsidR="009D4E39" w:rsidRPr="00256B62" w:rsidRDefault="005B3931" w:rsidP="00256B62">
      <w:pPr>
        <w:spacing w:before="40" w:after="0" w:line="320" w:lineRule="exact"/>
        <w:ind w:left="284" w:hanging="284"/>
        <w:jc w:val="both"/>
        <w:rPr>
          <w:rFonts w:cstheme="minorHAnsi"/>
        </w:rPr>
      </w:pPr>
      <w:r>
        <w:rPr>
          <w:rFonts w:cstheme="minorHAnsi"/>
        </w:rPr>
        <w:t>8</w:t>
      </w:r>
      <w:r w:rsidR="00F00CE5" w:rsidRPr="00256B62">
        <w:rPr>
          <w:rFonts w:cstheme="minorHAnsi"/>
        </w:rPr>
        <w:t>.</w:t>
      </w:r>
      <w:r w:rsidR="00F00CE5" w:rsidRPr="00256B62">
        <w:rPr>
          <w:rFonts w:cstheme="minorHAnsi"/>
        </w:rPr>
        <w:tab/>
      </w:r>
      <w:r w:rsidR="009D4E39" w:rsidRPr="00256B62">
        <w:rPr>
          <w:rFonts w:cstheme="minorHAnsi"/>
        </w:rPr>
        <w:t xml:space="preserve">Preferowane będą projekty, które: </w:t>
      </w:r>
    </w:p>
    <w:p w:rsidR="009D4E39" w:rsidRPr="00256B62" w:rsidRDefault="009D4E39" w:rsidP="00380E79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256B62">
        <w:rPr>
          <w:rFonts w:cstheme="minorHAnsi"/>
        </w:rPr>
        <w:t>a)</w:t>
      </w:r>
      <w:r w:rsidRPr="00256B62">
        <w:rPr>
          <w:rFonts w:cstheme="minorHAnsi"/>
        </w:rPr>
        <w:tab/>
        <w:t>dotyczą w szczególności osób nie mających bezpośredniego dostępu do edukacji w zakresie ochrony środowiska i ekologii;</w:t>
      </w:r>
    </w:p>
    <w:p w:rsidR="009D4E39" w:rsidRPr="00256B62" w:rsidRDefault="009D4E39" w:rsidP="00380E79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256B62">
        <w:rPr>
          <w:rFonts w:cstheme="minorHAnsi"/>
        </w:rPr>
        <w:t>b)</w:t>
      </w:r>
      <w:r w:rsidRPr="00256B62">
        <w:rPr>
          <w:rFonts w:cstheme="minorHAnsi"/>
        </w:rPr>
        <w:tab/>
        <w:t>uwzględniają uczestnictwo osób niepełnosprawnych</w:t>
      </w:r>
      <w:r w:rsidR="00F00CE5" w:rsidRPr="00256B62">
        <w:rPr>
          <w:rFonts w:cstheme="minorHAnsi"/>
        </w:rPr>
        <w:t>;</w:t>
      </w:r>
    </w:p>
    <w:p w:rsidR="009D4E39" w:rsidRPr="00256B62" w:rsidRDefault="009D4E39" w:rsidP="00380E79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256B62">
        <w:rPr>
          <w:rFonts w:cstheme="minorHAnsi"/>
        </w:rPr>
        <w:lastRenderedPageBreak/>
        <w:t>c)</w:t>
      </w:r>
      <w:r w:rsidRPr="00256B62">
        <w:rPr>
          <w:rFonts w:cstheme="minorHAnsi"/>
        </w:rPr>
        <w:tab/>
        <w:t>angażują społeczności lokalne w formie wolontariatu</w:t>
      </w:r>
      <w:r w:rsidR="00F27156" w:rsidRPr="00256B62">
        <w:rPr>
          <w:rFonts w:cstheme="minorHAnsi"/>
        </w:rPr>
        <w:t>;</w:t>
      </w:r>
    </w:p>
    <w:p w:rsidR="009D4E39" w:rsidRPr="00256B62" w:rsidRDefault="005B3931" w:rsidP="00380E79">
      <w:pPr>
        <w:spacing w:before="120" w:after="0" w:line="320" w:lineRule="exact"/>
        <w:ind w:left="284" w:hanging="284"/>
        <w:rPr>
          <w:rFonts w:cstheme="minorHAnsi"/>
        </w:rPr>
      </w:pPr>
      <w:r>
        <w:rPr>
          <w:rFonts w:cstheme="minorHAnsi"/>
        </w:rPr>
        <w:t>9</w:t>
      </w:r>
      <w:r w:rsidR="009D4E39" w:rsidRPr="00256B62">
        <w:rPr>
          <w:rFonts w:cstheme="minorHAnsi"/>
        </w:rPr>
        <w:t>.</w:t>
      </w:r>
      <w:r w:rsidR="009D4E39" w:rsidRPr="00256B62">
        <w:rPr>
          <w:rFonts w:cstheme="minorHAnsi"/>
        </w:rPr>
        <w:tab/>
      </w:r>
      <w:proofErr w:type="spellStart"/>
      <w:r w:rsidR="009D4E39" w:rsidRPr="00256B62">
        <w:rPr>
          <w:rFonts w:cstheme="minorHAnsi"/>
        </w:rPr>
        <w:t>Mikrogrant</w:t>
      </w:r>
      <w:proofErr w:type="spellEnd"/>
      <w:r w:rsidR="009D4E39" w:rsidRPr="00256B62">
        <w:rPr>
          <w:rFonts w:cstheme="minorHAnsi"/>
        </w:rPr>
        <w:t xml:space="preserve"> nie może być przeznaczony na:</w:t>
      </w:r>
    </w:p>
    <w:p w:rsidR="009D4E39" w:rsidRPr="00256B62" w:rsidRDefault="009D4E39" w:rsidP="00380E79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256B62">
        <w:rPr>
          <w:rFonts w:cstheme="minorHAnsi"/>
        </w:rPr>
        <w:t>a)</w:t>
      </w:r>
      <w:r w:rsidRPr="00256B62">
        <w:rPr>
          <w:rFonts w:cstheme="minorHAnsi"/>
        </w:rPr>
        <w:tab/>
        <w:t>przedsięwzięcia, które są dofinansowane z budżetu samorządu województwa lub jego funduszy celowych;</w:t>
      </w:r>
    </w:p>
    <w:p w:rsidR="009D4E39" w:rsidRPr="00256B62" w:rsidRDefault="009D4E39" w:rsidP="00380E79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256B62">
        <w:rPr>
          <w:rFonts w:cstheme="minorHAnsi"/>
        </w:rPr>
        <w:t>b)</w:t>
      </w:r>
      <w:r w:rsidRPr="00256B62">
        <w:rPr>
          <w:rFonts w:cstheme="minorHAnsi"/>
        </w:rPr>
        <w:tab/>
        <w:t>pokrycie deficytu zrealizowanych wcześniej przedsięwzięć;</w:t>
      </w:r>
    </w:p>
    <w:p w:rsidR="009D4E39" w:rsidRPr="00256B62" w:rsidRDefault="009D4E39" w:rsidP="00380E79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256B62">
        <w:rPr>
          <w:rFonts w:cstheme="minorHAnsi"/>
        </w:rPr>
        <w:t>c)</w:t>
      </w:r>
      <w:r w:rsidRPr="00256B62">
        <w:rPr>
          <w:rFonts w:cstheme="minorHAnsi"/>
        </w:rPr>
        <w:tab/>
        <w:t>zakup gruntów, zakup i/lub remont budynków i lokali;</w:t>
      </w:r>
    </w:p>
    <w:p w:rsidR="009D4E39" w:rsidRPr="00256B62" w:rsidRDefault="009D4E39" w:rsidP="00380E79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256B62">
        <w:rPr>
          <w:rFonts w:cstheme="minorHAnsi"/>
        </w:rPr>
        <w:t>d)</w:t>
      </w:r>
      <w:r w:rsidRPr="00256B62">
        <w:rPr>
          <w:rFonts w:cstheme="minorHAnsi"/>
        </w:rPr>
        <w:tab/>
        <w:t>działalność gospodarczą podmiotów prowadzących działalność pożytku publicznego;</w:t>
      </w:r>
    </w:p>
    <w:p w:rsidR="009D4E39" w:rsidRPr="00256B62" w:rsidRDefault="009D4E39" w:rsidP="00380E79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256B62">
        <w:rPr>
          <w:rFonts w:cstheme="minorHAnsi"/>
        </w:rPr>
        <w:t>e)</w:t>
      </w:r>
      <w:r w:rsidRPr="00256B62">
        <w:rPr>
          <w:rFonts w:cstheme="minorHAnsi"/>
        </w:rPr>
        <w:tab/>
        <w:t>udzielanie pomocy finansowej osobom fizycznym lub prawnym;</w:t>
      </w:r>
    </w:p>
    <w:p w:rsidR="009D4E39" w:rsidRPr="00256B62" w:rsidRDefault="009D4E39" w:rsidP="00380E79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256B62">
        <w:rPr>
          <w:rFonts w:cstheme="minorHAnsi"/>
        </w:rPr>
        <w:t>f)</w:t>
      </w:r>
      <w:r w:rsidRPr="00256B62">
        <w:rPr>
          <w:rFonts w:cstheme="minorHAnsi"/>
        </w:rPr>
        <w:tab/>
        <w:t>działalność polityczną lub religijną</w:t>
      </w:r>
      <w:r w:rsidR="00380E79" w:rsidRPr="00256B62">
        <w:rPr>
          <w:rFonts w:cstheme="minorHAnsi"/>
        </w:rPr>
        <w:t>.</w:t>
      </w:r>
    </w:p>
    <w:p w:rsidR="009D4E39" w:rsidRPr="00256B62" w:rsidRDefault="005B3931" w:rsidP="00380E79">
      <w:pPr>
        <w:spacing w:before="120" w:after="0" w:line="320" w:lineRule="exact"/>
        <w:ind w:left="284" w:hanging="284"/>
        <w:jc w:val="both"/>
        <w:rPr>
          <w:rFonts w:cstheme="minorHAnsi"/>
        </w:rPr>
      </w:pPr>
      <w:r>
        <w:rPr>
          <w:rFonts w:cstheme="minorHAnsi"/>
        </w:rPr>
        <w:t>10</w:t>
      </w:r>
      <w:r w:rsidR="009D4E39" w:rsidRPr="00256B62">
        <w:rPr>
          <w:rFonts w:cstheme="minorHAnsi"/>
        </w:rPr>
        <w:t>.</w:t>
      </w:r>
      <w:r w:rsidR="009D4E39" w:rsidRPr="00256B62">
        <w:rPr>
          <w:rFonts w:cstheme="minorHAnsi"/>
        </w:rPr>
        <w:tab/>
        <w:t>Koszty wpisane w budżet będą weryfikowane pod kątem zgodności z cenami obowiązującymi na rynku.</w:t>
      </w:r>
    </w:p>
    <w:p w:rsidR="009D4E39" w:rsidRPr="00256B62" w:rsidRDefault="009D4E39" w:rsidP="00380E79">
      <w:pPr>
        <w:spacing w:before="120" w:after="0" w:line="320" w:lineRule="exact"/>
        <w:rPr>
          <w:rFonts w:cstheme="minorHAnsi"/>
          <w:b/>
          <w:sz w:val="24"/>
          <w:szCs w:val="24"/>
        </w:rPr>
      </w:pPr>
      <w:r w:rsidRPr="00256B62">
        <w:rPr>
          <w:rFonts w:cstheme="minorHAnsi"/>
          <w:b/>
          <w:sz w:val="24"/>
          <w:szCs w:val="24"/>
        </w:rPr>
        <w:t>II. Ogłoszenie o konkursie</w:t>
      </w:r>
    </w:p>
    <w:p w:rsidR="0053268E" w:rsidRPr="005B3931" w:rsidRDefault="009D4E39" w:rsidP="0053268E">
      <w:pPr>
        <w:pStyle w:val="Akapitzlist"/>
        <w:numPr>
          <w:ilvl w:val="0"/>
          <w:numId w:val="6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 w:rsidRPr="005B3931">
        <w:rPr>
          <w:rFonts w:cstheme="minorHAnsi"/>
        </w:rPr>
        <w:t xml:space="preserve">Konkurs zostanie ogłoszony </w:t>
      </w:r>
      <w:r w:rsidR="005B3931">
        <w:rPr>
          <w:rFonts w:cstheme="minorHAnsi"/>
        </w:rPr>
        <w:t>1</w:t>
      </w:r>
      <w:r w:rsidR="00246241">
        <w:rPr>
          <w:rFonts w:cstheme="minorHAnsi"/>
        </w:rPr>
        <w:t>7</w:t>
      </w:r>
      <w:r w:rsidR="005B3931">
        <w:rPr>
          <w:rFonts w:cstheme="minorHAnsi"/>
        </w:rPr>
        <w:t xml:space="preserve"> </w:t>
      </w:r>
      <w:r w:rsidR="00256B62" w:rsidRPr="005B3931">
        <w:rPr>
          <w:rFonts w:cstheme="minorHAnsi"/>
        </w:rPr>
        <w:t xml:space="preserve"> maja</w:t>
      </w:r>
      <w:r w:rsidR="00380E79" w:rsidRPr="005B3931">
        <w:rPr>
          <w:rFonts w:cstheme="minorHAnsi"/>
        </w:rPr>
        <w:t xml:space="preserve"> </w:t>
      </w:r>
      <w:r w:rsidR="00F348E2" w:rsidRPr="005B3931">
        <w:rPr>
          <w:rFonts w:cstheme="minorHAnsi"/>
        </w:rPr>
        <w:t xml:space="preserve">i potrwa do </w:t>
      </w:r>
      <w:r w:rsidR="00246241">
        <w:rPr>
          <w:rFonts w:cstheme="minorHAnsi"/>
        </w:rPr>
        <w:t xml:space="preserve">6 </w:t>
      </w:r>
      <w:r w:rsidR="00256B62" w:rsidRPr="005B3931">
        <w:rPr>
          <w:rFonts w:cstheme="minorHAnsi"/>
        </w:rPr>
        <w:t xml:space="preserve">czerwca </w:t>
      </w:r>
      <w:r w:rsidRPr="005B3931">
        <w:rPr>
          <w:rFonts w:cstheme="minorHAnsi"/>
        </w:rPr>
        <w:t>201</w:t>
      </w:r>
      <w:r w:rsidR="005B3931">
        <w:rPr>
          <w:rFonts w:cstheme="minorHAnsi"/>
        </w:rPr>
        <w:t>9</w:t>
      </w:r>
      <w:r w:rsidRPr="005B3931">
        <w:rPr>
          <w:rFonts w:cstheme="minorHAnsi"/>
        </w:rPr>
        <w:t xml:space="preserve"> r</w:t>
      </w:r>
      <w:r w:rsidR="00380E79" w:rsidRPr="005B3931">
        <w:rPr>
          <w:rFonts w:cstheme="minorHAnsi"/>
        </w:rPr>
        <w:t>.</w:t>
      </w:r>
      <w:r w:rsidRPr="005B3931">
        <w:rPr>
          <w:rFonts w:cstheme="minorHAnsi"/>
        </w:rPr>
        <w:t xml:space="preserve"> </w:t>
      </w:r>
    </w:p>
    <w:p w:rsidR="009D4E39" w:rsidRPr="00256B62" w:rsidRDefault="009D4E39" w:rsidP="0053268E">
      <w:pPr>
        <w:pStyle w:val="Akapitzlist"/>
        <w:spacing w:before="120" w:after="0" w:line="320" w:lineRule="exact"/>
        <w:ind w:left="284"/>
        <w:contextualSpacing w:val="0"/>
        <w:jc w:val="both"/>
        <w:rPr>
          <w:rFonts w:cstheme="minorHAnsi"/>
        </w:rPr>
      </w:pPr>
      <w:r w:rsidRPr="00256B62">
        <w:rPr>
          <w:rFonts w:cstheme="minorHAnsi"/>
        </w:rPr>
        <w:t xml:space="preserve">Informacja o konkursie oraz trybie składania wniosków zostanie podana do wiadomości na stronie </w:t>
      </w:r>
      <w:r w:rsidR="00380E79" w:rsidRPr="00256B62">
        <w:rPr>
          <w:rFonts w:cstheme="minorHAnsi"/>
        </w:rPr>
        <w:t>U</w:t>
      </w:r>
      <w:r w:rsidRPr="00256B62">
        <w:rPr>
          <w:rFonts w:cstheme="minorHAnsi"/>
        </w:rPr>
        <w:t xml:space="preserve">rzędu </w:t>
      </w:r>
      <w:r w:rsidR="00380E79" w:rsidRPr="00256B62">
        <w:rPr>
          <w:rFonts w:cstheme="minorHAnsi"/>
        </w:rPr>
        <w:t>M</w:t>
      </w:r>
      <w:r w:rsidRPr="00256B62">
        <w:rPr>
          <w:rFonts w:cstheme="minorHAnsi"/>
        </w:rPr>
        <w:t xml:space="preserve">arszałkowskiego </w:t>
      </w:r>
      <w:r w:rsidR="00380E79" w:rsidRPr="00256B62">
        <w:rPr>
          <w:rFonts w:cstheme="minorHAnsi"/>
        </w:rPr>
        <w:t xml:space="preserve">Województwa Podlaskiego </w:t>
      </w:r>
      <w:r w:rsidRPr="00256B62">
        <w:rPr>
          <w:rFonts w:cstheme="minorHAnsi"/>
        </w:rPr>
        <w:t xml:space="preserve">www.wrotapodlasia.pl, stronie operatora www.owop.org.pl, a także poprzez bazę Podlaskiego Forum Pełnomocnika oraz Podlaską Sieć Pozarządową. </w:t>
      </w:r>
    </w:p>
    <w:p w:rsidR="009D4E39" w:rsidRPr="00256B62" w:rsidRDefault="009D4E39" w:rsidP="00380E79">
      <w:pPr>
        <w:pStyle w:val="Akapitzlist"/>
        <w:numPr>
          <w:ilvl w:val="0"/>
          <w:numId w:val="6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 w:rsidRPr="00256B62">
        <w:rPr>
          <w:rFonts w:cstheme="minorHAnsi"/>
        </w:rPr>
        <w:t>W trakcie składania wniosków operator świadczyć będzie pomoc doradczą na rzecz potencjalnych grantobiorców w zakresie przygotowania oferty w biurze projektu 3 dni w tygodniu</w:t>
      </w:r>
      <w:r w:rsidR="00C74B73" w:rsidRPr="00256B62">
        <w:rPr>
          <w:rFonts w:cstheme="minorHAnsi"/>
        </w:rPr>
        <w:t xml:space="preserve"> (poniedziałek, środa, piątek) </w:t>
      </w:r>
      <w:r w:rsidRPr="00256B62">
        <w:rPr>
          <w:rFonts w:cstheme="minorHAnsi"/>
        </w:rPr>
        <w:t>w godz. 7.30-15.30.</w:t>
      </w:r>
    </w:p>
    <w:p w:rsidR="009D4E39" w:rsidRPr="00256B62" w:rsidRDefault="009D4E39" w:rsidP="00380E79">
      <w:pPr>
        <w:pStyle w:val="Akapitzlist"/>
        <w:numPr>
          <w:ilvl w:val="0"/>
          <w:numId w:val="6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 w:rsidRPr="00256B62">
        <w:rPr>
          <w:rFonts w:cstheme="minorHAnsi"/>
        </w:rPr>
        <w:t xml:space="preserve">Składnie ofert </w:t>
      </w:r>
      <w:r w:rsidR="00380E79" w:rsidRPr="00256B62">
        <w:rPr>
          <w:rFonts w:cstheme="minorHAnsi"/>
        </w:rPr>
        <w:t xml:space="preserve">odbywać się będzie </w:t>
      </w:r>
      <w:r w:rsidR="0053268E" w:rsidRPr="00256B62">
        <w:rPr>
          <w:rFonts w:cstheme="minorHAnsi"/>
        </w:rPr>
        <w:t xml:space="preserve">osobiście lub przez przesłanie </w:t>
      </w:r>
      <w:proofErr w:type="spellStart"/>
      <w:r w:rsidR="0053268E" w:rsidRPr="00256B62">
        <w:rPr>
          <w:rFonts w:cstheme="minorHAnsi"/>
        </w:rPr>
        <w:t>skanów</w:t>
      </w:r>
      <w:proofErr w:type="spellEnd"/>
      <w:r w:rsidR="0053268E" w:rsidRPr="00256B62">
        <w:rPr>
          <w:rFonts w:cstheme="minorHAnsi"/>
        </w:rPr>
        <w:t xml:space="preserve"> drogą </w:t>
      </w:r>
      <w:r w:rsidR="00761A68" w:rsidRPr="00256B62">
        <w:rPr>
          <w:rFonts w:cstheme="minorHAnsi"/>
        </w:rPr>
        <w:t xml:space="preserve">emaliową na adres </w:t>
      </w:r>
      <w:r w:rsidRPr="00256B62">
        <w:rPr>
          <w:rFonts w:cstheme="minorHAnsi"/>
        </w:rPr>
        <w:t xml:space="preserve"> </w:t>
      </w:r>
      <w:r w:rsidR="00761A68" w:rsidRPr="00256B62">
        <w:rPr>
          <w:rFonts w:cstheme="minorHAnsi"/>
        </w:rPr>
        <w:t>biuro@owop.org.pl</w:t>
      </w:r>
    </w:p>
    <w:p w:rsidR="009D4E39" w:rsidRPr="00256B62" w:rsidRDefault="009D4E39" w:rsidP="00380E79">
      <w:pPr>
        <w:spacing w:before="120" w:after="0" w:line="320" w:lineRule="exact"/>
        <w:rPr>
          <w:rFonts w:cstheme="minorHAnsi"/>
          <w:b/>
          <w:sz w:val="24"/>
          <w:szCs w:val="24"/>
        </w:rPr>
      </w:pPr>
      <w:r w:rsidRPr="00256B62">
        <w:rPr>
          <w:rFonts w:cstheme="minorHAnsi"/>
          <w:b/>
          <w:sz w:val="24"/>
          <w:szCs w:val="24"/>
        </w:rPr>
        <w:t>III. Zasady otwartego konkursu ofert.</w:t>
      </w:r>
    </w:p>
    <w:p w:rsidR="009D4E39" w:rsidRPr="00256B62" w:rsidRDefault="009D4E39" w:rsidP="00380E79">
      <w:pPr>
        <w:pStyle w:val="Akapitzlist"/>
        <w:numPr>
          <w:ilvl w:val="0"/>
          <w:numId w:val="7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 w:rsidRPr="00256B62">
        <w:rPr>
          <w:rFonts w:cstheme="minorHAnsi"/>
        </w:rPr>
        <w:t xml:space="preserve">W ramach konkursu zostaną przyznane granty w planowanej kwocie </w:t>
      </w:r>
      <w:r w:rsidR="005B3931">
        <w:rPr>
          <w:rFonts w:cstheme="minorHAnsi"/>
        </w:rPr>
        <w:t>14</w:t>
      </w:r>
      <w:r w:rsidR="00380E79" w:rsidRPr="00256B62">
        <w:rPr>
          <w:rFonts w:cstheme="minorHAnsi"/>
        </w:rPr>
        <w:t> </w:t>
      </w:r>
      <w:r w:rsidRPr="00256B62">
        <w:rPr>
          <w:rFonts w:cstheme="minorHAnsi"/>
        </w:rPr>
        <w:t>000</w:t>
      </w:r>
      <w:r w:rsidR="00380E79" w:rsidRPr="00256B62">
        <w:rPr>
          <w:rFonts w:cstheme="minorHAnsi"/>
        </w:rPr>
        <w:t>,00</w:t>
      </w:r>
      <w:r w:rsidRPr="00256B62">
        <w:rPr>
          <w:rFonts w:cstheme="minorHAnsi"/>
        </w:rPr>
        <w:t xml:space="preserve"> zł.</w:t>
      </w:r>
    </w:p>
    <w:p w:rsidR="009D4E39" w:rsidRPr="00256B62" w:rsidRDefault="009D4E39" w:rsidP="00380E79">
      <w:pPr>
        <w:pStyle w:val="Akapitzlist"/>
        <w:numPr>
          <w:ilvl w:val="0"/>
          <w:numId w:val="7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 w:rsidRPr="00256B62">
        <w:rPr>
          <w:rFonts w:cstheme="minorHAnsi"/>
        </w:rPr>
        <w:t xml:space="preserve">Jeden podmiot może złożyć jeden projekt w ramach konkursu. </w:t>
      </w:r>
    </w:p>
    <w:p w:rsidR="00380E79" w:rsidRPr="00256B62" w:rsidRDefault="009D4E39" w:rsidP="00380E79">
      <w:pPr>
        <w:pStyle w:val="Akapitzlist"/>
        <w:numPr>
          <w:ilvl w:val="0"/>
          <w:numId w:val="7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 w:rsidRPr="00256B62">
        <w:rPr>
          <w:rFonts w:cstheme="minorHAnsi"/>
        </w:rPr>
        <w:t xml:space="preserve">Maksymalna wysokość jednego </w:t>
      </w:r>
      <w:proofErr w:type="spellStart"/>
      <w:r w:rsidRPr="00256B62">
        <w:rPr>
          <w:rFonts w:cstheme="minorHAnsi"/>
        </w:rPr>
        <w:t>mikrograntu</w:t>
      </w:r>
      <w:proofErr w:type="spellEnd"/>
      <w:r w:rsidRPr="00256B62">
        <w:rPr>
          <w:rFonts w:cstheme="minorHAnsi"/>
        </w:rPr>
        <w:t xml:space="preserve">: </w:t>
      </w:r>
      <w:r w:rsidR="005B3931">
        <w:rPr>
          <w:rFonts w:cstheme="minorHAnsi"/>
        </w:rPr>
        <w:t xml:space="preserve">1500 </w:t>
      </w:r>
      <w:r w:rsidR="00380E79" w:rsidRPr="00256B62">
        <w:rPr>
          <w:rFonts w:cstheme="minorHAnsi"/>
        </w:rPr>
        <w:t>,00</w:t>
      </w:r>
      <w:r w:rsidRPr="00256B62">
        <w:rPr>
          <w:rFonts w:cstheme="minorHAnsi"/>
        </w:rPr>
        <w:t xml:space="preserve"> zł. </w:t>
      </w:r>
    </w:p>
    <w:p w:rsidR="009D4E39" w:rsidRPr="00256B62" w:rsidRDefault="009D4E39" w:rsidP="00380E79">
      <w:pPr>
        <w:pStyle w:val="Akapitzlist"/>
        <w:numPr>
          <w:ilvl w:val="0"/>
          <w:numId w:val="7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 w:rsidRPr="00256B62">
        <w:rPr>
          <w:rFonts w:cstheme="minorHAnsi"/>
        </w:rPr>
        <w:t xml:space="preserve">Wymagany </w:t>
      </w:r>
      <w:r w:rsidR="00380E79" w:rsidRPr="00256B62">
        <w:rPr>
          <w:rFonts w:cstheme="minorHAnsi"/>
        </w:rPr>
        <w:t xml:space="preserve">jest </w:t>
      </w:r>
      <w:r w:rsidRPr="00256B62">
        <w:rPr>
          <w:rFonts w:cstheme="minorHAnsi"/>
        </w:rPr>
        <w:t xml:space="preserve">wkład w formie pracy </w:t>
      </w:r>
      <w:proofErr w:type="spellStart"/>
      <w:r w:rsidRPr="00256B62">
        <w:rPr>
          <w:rFonts w:cstheme="minorHAnsi"/>
        </w:rPr>
        <w:t>wol</w:t>
      </w:r>
      <w:r w:rsidR="00E71B00" w:rsidRPr="00256B62">
        <w:rPr>
          <w:rFonts w:cstheme="minorHAnsi"/>
        </w:rPr>
        <w:t>ontarystycznej</w:t>
      </w:r>
      <w:proofErr w:type="spellEnd"/>
      <w:r w:rsidR="00E71B00" w:rsidRPr="00256B62">
        <w:rPr>
          <w:rFonts w:cstheme="minorHAnsi"/>
        </w:rPr>
        <w:t xml:space="preserve"> w wysokości 20 % kwoty </w:t>
      </w:r>
      <w:proofErr w:type="spellStart"/>
      <w:r w:rsidR="00E71B00" w:rsidRPr="00256B62">
        <w:rPr>
          <w:rFonts w:cstheme="minorHAnsi"/>
        </w:rPr>
        <w:t>mikrograntu</w:t>
      </w:r>
      <w:proofErr w:type="spellEnd"/>
      <w:r w:rsidR="00E71B00" w:rsidRPr="00256B62">
        <w:rPr>
          <w:rFonts w:cstheme="minorHAnsi"/>
        </w:rPr>
        <w:t>.</w:t>
      </w:r>
    </w:p>
    <w:p w:rsidR="009D4E39" w:rsidRPr="00256B62" w:rsidRDefault="009D4E39" w:rsidP="00380E79">
      <w:pPr>
        <w:pStyle w:val="Akapitzlist"/>
        <w:numPr>
          <w:ilvl w:val="0"/>
          <w:numId w:val="7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 w:rsidRPr="00256B62">
        <w:rPr>
          <w:rFonts w:cstheme="minorHAnsi"/>
        </w:rPr>
        <w:t>Projekty wyłonione w konkursie mogą być realizowane najwcześniej od 1</w:t>
      </w:r>
      <w:r w:rsidR="00761A68" w:rsidRPr="00256B62">
        <w:rPr>
          <w:rFonts w:cstheme="minorHAnsi"/>
        </w:rPr>
        <w:t>0</w:t>
      </w:r>
      <w:r w:rsidRPr="00256B62">
        <w:rPr>
          <w:rFonts w:cstheme="minorHAnsi"/>
        </w:rPr>
        <w:t xml:space="preserve"> czerwca 201</w:t>
      </w:r>
      <w:r w:rsidR="005B3931">
        <w:rPr>
          <w:rFonts w:cstheme="minorHAnsi"/>
        </w:rPr>
        <w:t>9</w:t>
      </w:r>
      <w:r w:rsidRPr="00256B62">
        <w:rPr>
          <w:rFonts w:cstheme="minorHAnsi"/>
        </w:rPr>
        <w:t xml:space="preserve"> r., najpóźniej do 30 listopada 201</w:t>
      </w:r>
      <w:r w:rsidR="005B3931">
        <w:rPr>
          <w:rFonts w:cstheme="minorHAnsi"/>
        </w:rPr>
        <w:t>9</w:t>
      </w:r>
      <w:r w:rsidRPr="00256B62">
        <w:rPr>
          <w:rFonts w:cstheme="minorHAnsi"/>
        </w:rPr>
        <w:t xml:space="preserve"> r.</w:t>
      </w:r>
    </w:p>
    <w:p w:rsidR="009D4E39" w:rsidRPr="00256B62" w:rsidRDefault="009D4E39" w:rsidP="00380E79">
      <w:pPr>
        <w:pStyle w:val="Akapitzlist"/>
        <w:numPr>
          <w:ilvl w:val="0"/>
          <w:numId w:val="7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 w:rsidRPr="00256B62">
        <w:rPr>
          <w:rFonts w:cstheme="minorHAnsi"/>
        </w:rPr>
        <w:t xml:space="preserve">Złożona oferta na </w:t>
      </w:r>
      <w:proofErr w:type="spellStart"/>
      <w:r w:rsidRPr="00256B62">
        <w:rPr>
          <w:rFonts w:cstheme="minorHAnsi"/>
        </w:rPr>
        <w:t>mikrogrant</w:t>
      </w:r>
      <w:proofErr w:type="spellEnd"/>
      <w:r w:rsidRPr="00256B62">
        <w:rPr>
          <w:rFonts w:cstheme="minorHAnsi"/>
        </w:rPr>
        <w:t xml:space="preserve"> oceniana jest pod względem formalnym i merytorycznym. </w:t>
      </w:r>
    </w:p>
    <w:p w:rsidR="009D4E39" w:rsidRPr="00256B62" w:rsidRDefault="009D4E39" w:rsidP="00380E79">
      <w:pPr>
        <w:pStyle w:val="Akapitzlist"/>
        <w:numPr>
          <w:ilvl w:val="0"/>
          <w:numId w:val="7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 w:rsidRPr="00256B62">
        <w:rPr>
          <w:rFonts w:cstheme="minorHAnsi"/>
        </w:rPr>
        <w:t>Ośrodek Wspierania Organizacji Pozarządowych dokona oceny formalnej w oparciu o następujące kryteria:</w:t>
      </w:r>
    </w:p>
    <w:p w:rsidR="009D4E39" w:rsidRPr="00256B62" w:rsidRDefault="009D4E39" w:rsidP="00380E79">
      <w:pPr>
        <w:spacing w:before="120" w:after="0" w:line="320" w:lineRule="exact"/>
        <w:ind w:left="567" w:hanging="283"/>
        <w:jc w:val="both"/>
        <w:rPr>
          <w:rFonts w:cstheme="minorHAnsi"/>
        </w:rPr>
      </w:pPr>
      <w:r w:rsidRPr="00256B62">
        <w:rPr>
          <w:rFonts w:cstheme="minorHAnsi"/>
        </w:rPr>
        <w:t>a)</w:t>
      </w:r>
      <w:r w:rsidRPr="00256B62">
        <w:rPr>
          <w:rFonts w:cstheme="minorHAnsi"/>
        </w:rPr>
        <w:tab/>
        <w:t>oferta została złożona przez uprawnionego Projektodawcę,</w:t>
      </w:r>
    </w:p>
    <w:p w:rsidR="009D4E39" w:rsidRPr="00256B62" w:rsidRDefault="009D4E39" w:rsidP="00380E79">
      <w:pPr>
        <w:spacing w:before="120" w:after="0" w:line="320" w:lineRule="exact"/>
        <w:ind w:left="567" w:hanging="283"/>
        <w:jc w:val="both"/>
        <w:rPr>
          <w:rFonts w:cstheme="minorHAnsi"/>
        </w:rPr>
      </w:pPr>
      <w:r w:rsidRPr="00256B62">
        <w:rPr>
          <w:rFonts w:cstheme="minorHAnsi"/>
        </w:rPr>
        <w:t>b)</w:t>
      </w:r>
      <w:r w:rsidRPr="00256B62">
        <w:rPr>
          <w:rFonts w:cstheme="minorHAnsi"/>
        </w:rPr>
        <w:tab/>
        <w:t xml:space="preserve">oferta wypełniona jest </w:t>
      </w:r>
      <w:r w:rsidR="00761A68" w:rsidRPr="00256B62">
        <w:rPr>
          <w:rFonts w:cstheme="minorHAnsi"/>
        </w:rPr>
        <w:t>prawidłowo</w:t>
      </w:r>
      <w:r w:rsidRPr="00256B62">
        <w:rPr>
          <w:rFonts w:cstheme="minorHAnsi"/>
        </w:rPr>
        <w:t xml:space="preserve">, a do operatora </w:t>
      </w:r>
      <w:r w:rsidR="00761A68" w:rsidRPr="00256B62">
        <w:rPr>
          <w:rFonts w:cstheme="minorHAnsi"/>
        </w:rPr>
        <w:t xml:space="preserve">wpłynął </w:t>
      </w:r>
      <w:proofErr w:type="spellStart"/>
      <w:r w:rsidR="00761A68" w:rsidRPr="00256B62">
        <w:rPr>
          <w:rFonts w:cstheme="minorHAnsi"/>
        </w:rPr>
        <w:t>skan</w:t>
      </w:r>
      <w:proofErr w:type="spellEnd"/>
      <w:r w:rsidR="00761A68" w:rsidRPr="00256B62">
        <w:rPr>
          <w:rFonts w:cstheme="minorHAnsi"/>
        </w:rPr>
        <w:t xml:space="preserve"> lub dokumenty dostarczone osobiście i </w:t>
      </w:r>
      <w:r w:rsidR="0077423C" w:rsidRPr="00256B62">
        <w:rPr>
          <w:rFonts w:cstheme="minorHAnsi"/>
        </w:rPr>
        <w:t>podpisane przez uprawnione osoby</w:t>
      </w:r>
      <w:r w:rsidR="00CE0496" w:rsidRPr="00256B62">
        <w:rPr>
          <w:rFonts w:cstheme="minorHAnsi"/>
        </w:rPr>
        <w:t>,</w:t>
      </w:r>
      <w:r w:rsidR="0077423C" w:rsidRPr="00256B62">
        <w:rPr>
          <w:rFonts w:cstheme="minorHAnsi"/>
        </w:rPr>
        <w:t xml:space="preserve"> </w:t>
      </w:r>
    </w:p>
    <w:p w:rsidR="00CE0496" w:rsidRPr="00256B62" w:rsidRDefault="009D4E39" w:rsidP="00CE0496">
      <w:pPr>
        <w:spacing w:before="120" w:after="0" w:line="320" w:lineRule="exact"/>
        <w:ind w:left="567" w:hanging="283"/>
        <w:jc w:val="both"/>
        <w:rPr>
          <w:rFonts w:cstheme="minorHAnsi"/>
        </w:rPr>
      </w:pPr>
      <w:r w:rsidRPr="00256B62">
        <w:rPr>
          <w:rFonts w:cstheme="minorHAnsi"/>
        </w:rPr>
        <w:t>c)</w:t>
      </w:r>
      <w:r w:rsidRPr="00256B62">
        <w:rPr>
          <w:rFonts w:cstheme="minorHAnsi"/>
        </w:rPr>
        <w:tab/>
        <w:t>termin realizacji oferowanego zadania mieści się w określonych konkursem ramach czasowych,</w:t>
      </w:r>
    </w:p>
    <w:p w:rsidR="009D4E39" w:rsidRPr="00256B62" w:rsidRDefault="00761A68" w:rsidP="00380E79">
      <w:pPr>
        <w:spacing w:before="120" w:after="0" w:line="320" w:lineRule="exact"/>
        <w:ind w:left="567" w:hanging="283"/>
        <w:jc w:val="both"/>
        <w:rPr>
          <w:rFonts w:cstheme="minorHAnsi"/>
        </w:rPr>
      </w:pPr>
      <w:r w:rsidRPr="00256B62">
        <w:rPr>
          <w:rFonts w:cstheme="minorHAnsi"/>
        </w:rPr>
        <w:lastRenderedPageBreak/>
        <w:t>d</w:t>
      </w:r>
      <w:r w:rsidR="009D4E39" w:rsidRPr="00256B62">
        <w:rPr>
          <w:rFonts w:cstheme="minorHAnsi"/>
        </w:rPr>
        <w:t>)</w:t>
      </w:r>
      <w:r w:rsidR="00CE0496" w:rsidRPr="00256B62">
        <w:rPr>
          <w:rFonts w:cstheme="minorHAnsi"/>
        </w:rPr>
        <w:tab/>
      </w:r>
      <w:r w:rsidR="009D4E39" w:rsidRPr="00256B62">
        <w:rPr>
          <w:rFonts w:cstheme="minorHAnsi"/>
        </w:rPr>
        <w:t xml:space="preserve">jest zapewniony wkład własny pracy </w:t>
      </w:r>
      <w:proofErr w:type="spellStart"/>
      <w:r w:rsidR="009D4E39" w:rsidRPr="00256B62">
        <w:rPr>
          <w:rFonts w:cstheme="minorHAnsi"/>
        </w:rPr>
        <w:t>wolontarystycznej</w:t>
      </w:r>
      <w:proofErr w:type="spellEnd"/>
      <w:r w:rsidR="009D4E39" w:rsidRPr="00256B62">
        <w:rPr>
          <w:rFonts w:cstheme="minorHAnsi"/>
        </w:rPr>
        <w:t xml:space="preserve"> w wysokości 20 %</w:t>
      </w:r>
      <w:r w:rsidR="00436E78" w:rsidRPr="00256B62">
        <w:rPr>
          <w:rFonts w:cstheme="minorHAnsi"/>
        </w:rPr>
        <w:t xml:space="preserve"> kwoty </w:t>
      </w:r>
      <w:proofErr w:type="spellStart"/>
      <w:r w:rsidR="00436E78" w:rsidRPr="00256B62">
        <w:rPr>
          <w:rFonts w:cstheme="minorHAnsi"/>
        </w:rPr>
        <w:t>mikrograntu</w:t>
      </w:r>
      <w:proofErr w:type="spellEnd"/>
      <w:r w:rsidR="009D4E39" w:rsidRPr="00256B62">
        <w:rPr>
          <w:rFonts w:cstheme="minorHAnsi"/>
        </w:rPr>
        <w:t xml:space="preserve">. </w:t>
      </w:r>
    </w:p>
    <w:p w:rsidR="009D4E39" w:rsidRPr="00256B62" w:rsidRDefault="009D4E39" w:rsidP="00CE0496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8.</w:t>
      </w:r>
      <w:r w:rsidRPr="00256B62">
        <w:rPr>
          <w:rFonts w:cstheme="minorHAnsi"/>
        </w:rPr>
        <w:tab/>
        <w:t>Oferty, które spełnią wszystkie powyższe wymagania formalne, zostaną przekazane do oceny merytorycznej Komisji Konkursowe</w:t>
      </w:r>
      <w:r w:rsidR="00CE0496" w:rsidRPr="00256B62">
        <w:rPr>
          <w:rFonts w:cstheme="minorHAnsi"/>
        </w:rPr>
        <w:t>j</w:t>
      </w:r>
      <w:r w:rsidRPr="00256B62">
        <w:rPr>
          <w:rFonts w:cstheme="minorHAnsi"/>
        </w:rPr>
        <w:t>. W skład komisji będzie wchodził przedstawiciel operatora</w:t>
      </w:r>
      <w:r w:rsidR="00CE0496" w:rsidRPr="00256B62">
        <w:rPr>
          <w:rFonts w:cstheme="minorHAnsi"/>
        </w:rPr>
        <w:t xml:space="preserve"> w roli </w:t>
      </w:r>
      <w:r w:rsidRPr="00256B62">
        <w:rPr>
          <w:rFonts w:cstheme="minorHAnsi"/>
        </w:rPr>
        <w:t>przewodnicząc</w:t>
      </w:r>
      <w:r w:rsidR="00CE0496" w:rsidRPr="00256B62">
        <w:rPr>
          <w:rFonts w:cstheme="minorHAnsi"/>
        </w:rPr>
        <w:t>ego</w:t>
      </w:r>
      <w:r w:rsidRPr="00256B62">
        <w:rPr>
          <w:rFonts w:cstheme="minorHAnsi"/>
        </w:rPr>
        <w:t xml:space="preserve"> komisji oraz przedstawiciel Urzędu Marszałkowskiego </w:t>
      </w:r>
      <w:r w:rsidR="00CE0496" w:rsidRPr="00256B62">
        <w:rPr>
          <w:rFonts w:cstheme="minorHAnsi"/>
        </w:rPr>
        <w:t xml:space="preserve">Województwa Podlaskiego </w:t>
      </w:r>
      <w:r w:rsidRPr="00256B62">
        <w:rPr>
          <w:rFonts w:cstheme="minorHAnsi"/>
        </w:rPr>
        <w:t>i ekspert zewnętrzny w zakresie ochrony środowiska.</w:t>
      </w:r>
    </w:p>
    <w:p w:rsidR="009D4E39" w:rsidRPr="00256B62" w:rsidRDefault="00CE0496" w:rsidP="00CE0496">
      <w:pPr>
        <w:spacing w:before="120" w:after="0" w:line="320" w:lineRule="exact"/>
        <w:ind w:left="284" w:hanging="284"/>
        <w:rPr>
          <w:rFonts w:cstheme="minorHAnsi"/>
        </w:rPr>
      </w:pPr>
      <w:r w:rsidRPr="00256B62">
        <w:rPr>
          <w:rFonts w:cstheme="minorHAnsi"/>
        </w:rPr>
        <w:t>9.</w:t>
      </w:r>
      <w:r w:rsidRPr="00256B62">
        <w:rPr>
          <w:rFonts w:cstheme="minorHAnsi"/>
        </w:rPr>
        <w:tab/>
      </w:r>
      <w:r w:rsidR="009D4E39" w:rsidRPr="00256B62">
        <w:rPr>
          <w:rFonts w:cstheme="minorHAnsi"/>
        </w:rPr>
        <w:t xml:space="preserve">Członkowie komisji podpiszą deklaracje bezstronności. </w:t>
      </w:r>
    </w:p>
    <w:p w:rsidR="009D4E39" w:rsidRPr="00256B62" w:rsidRDefault="009D4E39" w:rsidP="00CE0496">
      <w:pPr>
        <w:spacing w:before="120" w:after="0" w:line="320" w:lineRule="exact"/>
        <w:ind w:left="426" w:hanging="426"/>
        <w:jc w:val="both"/>
        <w:rPr>
          <w:rFonts w:cstheme="minorHAnsi"/>
        </w:rPr>
      </w:pPr>
      <w:r w:rsidRPr="00256B62">
        <w:rPr>
          <w:rFonts w:cstheme="minorHAnsi"/>
        </w:rPr>
        <w:t>10.</w:t>
      </w:r>
      <w:r w:rsidRPr="00256B62">
        <w:rPr>
          <w:rFonts w:cstheme="minorHAnsi"/>
        </w:rPr>
        <w:tab/>
        <w:t xml:space="preserve">Komisja Konkursowa będzie opiniowała złożone oferty pod względem merytorycznym zgodnie </w:t>
      </w:r>
      <w:r w:rsidR="00CE0496" w:rsidRPr="00256B62">
        <w:rPr>
          <w:rFonts w:cstheme="minorHAnsi"/>
        </w:rPr>
        <w:br/>
      </w:r>
      <w:r w:rsidRPr="00256B62">
        <w:rPr>
          <w:rFonts w:cstheme="minorHAnsi"/>
        </w:rPr>
        <w:t>z następującymi kryteriami merytorycznymi i przyp</w:t>
      </w:r>
      <w:r w:rsidR="00CE0496" w:rsidRPr="00256B62">
        <w:rPr>
          <w:rFonts w:cstheme="minorHAnsi"/>
        </w:rPr>
        <w:t xml:space="preserve">isaną im punktacją (gdzie 0 </w:t>
      </w:r>
      <w:proofErr w:type="spellStart"/>
      <w:r w:rsidR="00CE0496" w:rsidRPr="00256B62">
        <w:rPr>
          <w:rFonts w:cstheme="minorHAnsi"/>
        </w:rPr>
        <w:t>pkt</w:t>
      </w:r>
      <w:proofErr w:type="spellEnd"/>
      <w:r w:rsidRPr="00256B62">
        <w:rPr>
          <w:rFonts w:cstheme="minorHAnsi"/>
        </w:rPr>
        <w:t xml:space="preserve"> – kryterium niespełnione lub spełnione w</w:t>
      </w:r>
      <w:r w:rsidR="00CE0496" w:rsidRPr="00256B62">
        <w:rPr>
          <w:rFonts w:cstheme="minorHAnsi"/>
        </w:rPr>
        <w:t xml:space="preserve"> bardzo małym stopniu, zaś 5 </w:t>
      </w:r>
      <w:proofErr w:type="spellStart"/>
      <w:r w:rsidR="00CE0496" w:rsidRPr="00256B62">
        <w:rPr>
          <w:rFonts w:cstheme="minorHAnsi"/>
        </w:rPr>
        <w:t>pkt</w:t>
      </w:r>
      <w:proofErr w:type="spellEnd"/>
      <w:r w:rsidRPr="00256B62">
        <w:rPr>
          <w:rFonts w:cstheme="minorHAnsi"/>
        </w:rPr>
        <w:t xml:space="preserve"> – kryterium spełnione w bardzo dużym stopniu):</w:t>
      </w:r>
    </w:p>
    <w:p w:rsidR="009D4E39" w:rsidRPr="00256B62" w:rsidRDefault="009D4E39" w:rsidP="00380E79">
      <w:pPr>
        <w:spacing w:before="120" w:after="0" w:line="320" w:lineRule="exact"/>
        <w:rPr>
          <w:rFonts w:cstheme="minorHAnsi"/>
          <w:b/>
        </w:rPr>
      </w:pPr>
      <w:r w:rsidRPr="00256B62">
        <w:rPr>
          <w:rFonts w:cstheme="minorHAnsi"/>
          <w:b/>
        </w:rPr>
        <w:t xml:space="preserve">KRYTERIA OCENY MERYTORYCZNEJ </w:t>
      </w:r>
    </w:p>
    <w:p w:rsidR="009D4E39" w:rsidRPr="00256B62" w:rsidRDefault="0077423C" w:rsidP="005641F1">
      <w:pPr>
        <w:pStyle w:val="Akapitzlist"/>
        <w:numPr>
          <w:ilvl w:val="0"/>
          <w:numId w:val="9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N</w:t>
      </w:r>
      <w:r w:rsidR="009D4E39" w:rsidRPr="00256B62">
        <w:rPr>
          <w:rFonts w:cstheme="minorHAnsi"/>
        </w:rPr>
        <w:t>a ile projekt łączy</w:t>
      </w:r>
      <w:r w:rsidR="00A35AF5" w:rsidRPr="00256B62">
        <w:rPr>
          <w:rFonts w:cstheme="minorHAnsi"/>
        </w:rPr>
        <w:t xml:space="preserve"> działania w obszarze edukacji (</w:t>
      </w:r>
      <w:r w:rsidR="009D4E39" w:rsidRPr="00256B62">
        <w:rPr>
          <w:rFonts w:cstheme="minorHAnsi"/>
        </w:rPr>
        <w:t>znaczenie i sposoby ochrony zadrzewień</w:t>
      </w:r>
      <w:r w:rsidR="00A35AF5" w:rsidRPr="00256B62">
        <w:rPr>
          <w:rFonts w:cstheme="minorHAnsi"/>
        </w:rPr>
        <w:t xml:space="preserve">/krajobrazu) </w:t>
      </w:r>
      <w:r w:rsidR="009D4E39" w:rsidRPr="00256B62">
        <w:rPr>
          <w:rFonts w:cstheme="minorHAnsi"/>
        </w:rPr>
        <w:t>z praktyką (działania związane z monitoringiem, inwen</w:t>
      </w:r>
      <w:r w:rsidR="00CE0496" w:rsidRPr="00256B62">
        <w:rPr>
          <w:rFonts w:cstheme="minorHAnsi"/>
        </w:rPr>
        <w:t>taryzacją i ochroną zadrzewień</w:t>
      </w:r>
      <w:r w:rsidR="00A35AF5" w:rsidRPr="00256B62">
        <w:rPr>
          <w:rFonts w:cstheme="minorHAnsi"/>
        </w:rPr>
        <w:t>/krajobrazu</w:t>
      </w:r>
      <w:r w:rsidR="00CE0496" w:rsidRPr="00256B62">
        <w:rPr>
          <w:rFonts w:cstheme="minorHAnsi"/>
        </w:rPr>
        <w:t xml:space="preserve">)?    0 – 5 </w:t>
      </w:r>
      <w:proofErr w:type="spellStart"/>
      <w:r w:rsidR="00CE0496" w:rsidRPr="00256B62">
        <w:rPr>
          <w:rFonts w:cstheme="minorHAnsi"/>
        </w:rPr>
        <w:t>pkt</w:t>
      </w:r>
      <w:proofErr w:type="spellEnd"/>
    </w:p>
    <w:p w:rsidR="009D4E39" w:rsidRPr="00256B62" w:rsidRDefault="0077423C" w:rsidP="005641F1">
      <w:pPr>
        <w:pStyle w:val="Akapitzlist"/>
        <w:numPr>
          <w:ilvl w:val="0"/>
          <w:numId w:val="9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N</w:t>
      </w:r>
      <w:r w:rsidR="009D4E39" w:rsidRPr="00256B62">
        <w:rPr>
          <w:rFonts w:cstheme="minorHAnsi"/>
        </w:rPr>
        <w:t>a ile projekt buduje wśród mieszkańców wiedzę/świadomość w obszarze ochrony zadrzewień</w:t>
      </w:r>
      <w:r w:rsidR="00A35AF5" w:rsidRPr="00256B62">
        <w:rPr>
          <w:rFonts w:cstheme="minorHAnsi"/>
        </w:rPr>
        <w:t xml:space="preserve"> i /lub </w:t>
      </w:r>
      <w:r w:rsidR="00F27156" w:rsidRPr="00256B62">
        <w:rPr>
          <w:rFonts w:cstheme="minorHAnsi"/>
        </w:rPr>
        <w:t>krajobrazu</w:t>
      </w:r>
      <w:r w:rsidR="009D4E39" w:rsidRPr="00256B62">
        <w:rPr>
          <w:rFonts w:cstheme="minorHAnsi"/>
        </w:rPr>
        <w:t>?</w:t>
      </w:r>
      <w:r w:rsidR="009D4E39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  <w:t xml:space="preserve">          0 – 5 </w:t>
      </w:r>
      <w:proofErr w:type="spellStart"/>
      <w:r w:rsidR="00CE0496" w:rsidRPr="00256B62">
        <w:rPr>
          <w:rFonts w:cstheme="minorHAnsi"/>
        </w:rPr>
        <w:t>pkt</w:t>
      </w:r>
      <w:proofErr w:type="spellEnd"/>
    </w:p>
    <w:p w:rsidR="009D4E39" w:rsidRPr="00256B62" w:rsidRDefault="009D4E39" w:rsidP="005641F1">
      <w:pPr>
        <w:pStyle w:val="Akapitzlist"/>
        <w:numPr>
          <w:ilvl w:val="0"/>
          <w:numId w:val="9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Czy działania są</w:t>
      </w:r>
      <w:r w:rsidR="00CE0496" w:rsidRPr="00256B62">
        <w:rPr>
          <w:rFonts w:cstheme="minorHAnsi"/>
        </w:rPr>
        <w:t xml:space="preserve"> realne do wykonania?</w:t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  <w:t xml:space="preserve">          0 – </w:t>
      </w:r>
      <w:r w:rsidR="005641F1" w:rsidRPr="00256B62">
        <w:rPr>
          <w:rFonts w:cstheme="minorHAnsi"/>
        </w:rPr>
        <w:t>3</w:t>
      </w:r>
      <w:r w:rsidR="00CE0496" w:rsidRPr="00256B62">
        <w:rPr>
          <w:rFonts w:cstheme="minorHAnsi"/>
        </w:rPr>
        <w:t xml:space="preserve"> </w:t>
      </w:r>
      <w:proofErr w:type="spellStart"/>
      <w:r w:rsidR="00CE0496" w:rsidRPr="00256B62">
        <w:rPr>
          <w:rFonts w:cstheme="minorHAnsi"/>
        </w:rPr>
        <w:t>pkt</w:t>
      </w:r>
      <w:proofErr w:type="spellEnd"/>
    </w:p>
    <w:p w:rsidR="009D4E39" w:rsidRPr="00256B62" w:rsidRDefault="009D4E39" w:rsidP="005641F1">
      <w:pPr>
        <w:pStyle w:val="Akapitzlist"/>
        <w:numPr>
          <w:ilvl w:val="0"/>
          <w:numId w:val="9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Czy projekt wyraźnie określa grupę osób, do których jest skierowany?</w:t>
      </w:r>
      <w:r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  <w:t xml:space="preserve">          0 – 2 </w:t>
      </w:r>
      <w:proofErr w:type="spellStart"/>
      <w:r w:rsidR="00CE0496" w:rsidRPr="00256B62">
        <w:rPr>
          <w:rFonts w:cstheme="minorHAnsi"/>
        </w:rPr>
        <w:t>pkt</w:t>
      </w:r>
      <w:proofErr w:type="spellEnd"/>
    </w:p>
    <w:p w:rsidR="009D4E39" w:rsidRPr="00256B62" w:rsidRDefault="009D4E39" w:rsidP="005641F1">
      <w:pPr>
        <w:pStyle w:val="Akapitzlist"/>
        <w:numPr>
          <w:ilvl w:val="0"/>
          <w:numId w:val="9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Czy zaplanowane wydatki są niezbędne do realizacji działań</w:t>
      </w:r>
      <w:r w:rsidR="0077423C" w:rsidRPr="00256B62">
        <w:rPr>
          <w:rFonts w:cstheme="minorHAnsi"/>
        </w:rPr>
        <w:t xml:space="preserve"> i racjonalne, a budżet jest przejrzysty, czytelny</w:t>
      </w:r>
      <w:r w:rsidR="00CE0496" w:rsidRPr="00256B62">
        <w:rPr>
          <w:rFonts w:cstheme="minorHAnsi"/>
        </w:rPr>
        <w:t>?</w:t>
      </w:r>
      <w:r w:rsidR="00CE0496" w:rsidRPr="00256B62">
        <w:rPr>
          <w:rFonts w:cstheme="minorHAnsi"/>
        </w:rPr>
        <w:tab/>
        <w:t xml:space="preserve">                                                                                                                                          0 – 5 </w:t>
      </w:r>
      <w:proofErr w:type="spellStart"/>
      <w:r w:rsidR="00CE0496" w:rsidRPr="00256B62">
        <w:rPr>
          <w:rFonts w:cstheme="minorHAnsi"/>
        </w:rPr>
        <w:t>pkt</w:t>
      </w:r>
      <w:proofErr w:type="spellEnd"/>
    </w:p>
    <w:p w:rsidR="009D4E39" w:rsidRPr="00256B62" w:rsidRDefault="0077423C" w:rsidP="005641F1">
      <w:pPr>
        <w:pStyle w:val="Akapitzlist"/>
        <w:numPr>
          <w:ilvl w:val="0"/>
          <w:numId w:val="9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 xml:space="preserve">Czy projekt </w:t>
      </w:r>
      <w:r w:rsidR="00F27156" w:rsidRPr="00256B62">
        <w:rPr>
          <w:rFonts w:cstheme="minorHAnsi"/>
        </w:rPr>
        <w:t xml:space="preserve">jest atrakcyjny w formie, narzędziach/ innowacyjny </w:t>
      </w:r>
      <w:r w:rsidR="00CE0496" w:rsidRPr="00256B62">
        <w:rPr>
          <w:rFonts w:cstheme="minorHAnsi"/>
        </w:rPr>
        <w:t xml:space="preserve">                                               0 – </w:t>
      </w:r>
      <w:r w:rsidR="00F27156" w:rsidRPr="00256B62">
        <w:rPr>
          <w:rFonts w:cstheme="minorHAnsi"/>
        </w:rPr>
        <w:t>3</w:t>
      </w:r>
      <w:r w:rsidR="00CE0496" w:rsidRPr="00256B62">
        <w:rPr>
          <w:rFonts w:cstheme="minorHAnsi"/>
        </w:rPr>
        <w:t xml:space="preserve"> </w:t>
      </w:r>
      <w:proofErr w:type="spellStart"/>
      <w:r w:rsidR="00CE0496" w:rsidRPr="00256B62">
        <w:rPr>
          <w:rFonts w:cstheme="minorHAnsi"/>
        </w:rPr>
        <w:t>pkt</w:t>
      </w:r>
      <w:proofErr w:type="spellEnd"/>
    </w:p>
    <w:p w:rsidR="005641F1" w:rsidRPr="00256B62" w:rsidRDefault="009D4E39" w:rsidP="005641F1">
      <w:pPr>
        <w:pStyle w:val="Akapitzlist"/>
        <w:numPr>
          <w:ilvl w:val="0"/>
          <w:numId w:val="9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 xml:space="preserve">Czy projekt </w:t>
      </w:r>
      <w:r w:rsidR="005641F1" w:rsidRPr="00256B62">
        <w:rPr>
          <w:rFonts w:cstheme="minorHAnsi"/>
        </w:rPr>
        <w:t>przewiduje zaangażowanie wkładu finansowego własnego lub z innych źródeł?</w:t>
      </w:r>
    </w:p>
    <w:p w:rsidR="009D4E39" w:rsidRPr="00256B62" w:rsidRDefault="005641F1" w:rsidP="005641F1">
      <w:pPr>
        <w:pStyle w:val="Akapitzlist"/>
        <w:spacing w:after="0" w:line="320" w:lineRule="exact"/>
        <w:ind w:left="7788"/>
        <w:jc w:val="both"/>
        <w:rPr>
          <w:rFonts w:cstheme="minorHAnsi"/>
        </w:rPr>
      </w:pPr>
      <w:r w:rsidRPr="00256B62">
        <w:rPr>
          <w:rFonts w:cstheme="minorHAnsi"/>
        </w:rPr>
        <w:t xml:space="preserve">          </w:t>
      </w:r>
      <w:r w:rsidR="00CE0496" w:rsidRPr="00256B62">
        <w:rPr>
          <w:rFonts w:cstheme="minorHAnsi"/>
        </w:rPr>
        <w:t xml:space="preserve">0 – 5 </w:t>
      </w:r>
      <w:proofErr w:type="spellStart"/>
      <w:r w:rsidR="00CE0496" w:rsidRPr="00256B62">
        <w:rPr>
          <w:rFonts w:cstheme="minorHAnsi"/>
        </w:rPr>
        <w:t>pkt</w:t>
      </w:r>
      <w:proofErr w:type="spellEnd"/>
    </w:p>
    <w:p w:rsidR="00FD5C6A" w:rsidRPr="00256B62" w:rsidRDefault="00F27156" w:rsidP="00FD5C6A">
      <w:pPr>
        <w:pStyle w:val="Akapitzlist"/>
        <w:numPr>
          <w:ilvl w:val="0"/>
          <w:numId w:val="9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 xml:space="preserve">Na ile projekt wpisuje się </w:t>
      </w:r>
      <w:r w:rsidR="00A35AF5" w:rsidRPr="00256B62">
        <w:rPr>
          <w:rFonts w:cstheme="minorHAnsi"/>
        </w:rPr>
        <w:t xml:space="preserve">w </w:t>
      </w:r>
      <w:r w:rsidRPr="00256B62">
        <w:rPr>
          <w:rFonts w:cstheme="minorHAnsi"/>
        </w:rPr>
        <w:t>założenia konkursu</w:t>
      </w:r>
      <w:r w:rsidR="005641F1" w:rsidRPr="00256B62">
        <w:rPr>
          <w:rFonts w:cstheme="minorHAnsi"/>
        </w:rPr>
        <w:t xml:space="preserve">?    </w:t>
      </w:r>
      <w:r w:rsidRPr="00256B62">
        <w:rPr>
          <w:rFonts w:cstheme="minorHAnsi"/>
        </w:rPr>
        <w:t xml:space="preserve">                                         </w:t>
      </w:r>
      <w:r w:rsidR="00A35AF5" w:rsidRPr="00256B62">
        <w:rPr>
          <w:rFonts w:cstheme="minorHAnsi"/>
        </w:rPr>
        <w:t xml:space="preserve">                            </w:t>
      </w:r>
      <w:r w:rsidR="005641F1" w:rsidRPr="00256B62">
        <w:rPr>
          <w:rFonts w:cstheme="minorHAnsi"/>
        </w:rPr>
        <w:t xml:space="preserve"> 0 – 5 </w:t>
      </w:r>
      <w:proofErr w:type="spellStart"/>
      <w:r w:rsidR="005641F1" w:rsidRPr="00256B62">
        <w:rPr>
          <w:rFonts w:cstheme="minorHAnsi"/>
        </w:rPr>
        <w:t>pkt</w:t>
      </w:r>
      <w:proofErr w:type="spellEnd"/>
    </w:p>
    <w:p w:rsidR="009D4E39" w:rsidRPr="00256B62" w:rsidRDefault="009D4E39" w:rsidP="00380E79">
      <w:pPr>
        <w:spacing w:before="120" w:after="0" w:line="320" w:lineRule="exact"/>
        <w:rPr>
          <w:rFonts w:cstheme="minorHAnsi"/>
          <w:b/>
        </w:rPr>
      </w:pPr>
      <w:r w:rsidRPr="00256B62">
        <w:rPr>
          <w:rFonts w:cstheme="minorHAnsi"/>
          <w:b/>
        </w:rPr>
        <w:t>KRYTERIA DODATKOWE</w:t>
      </w:r>
      <w:r w:rsidRPr="00256B62">
        <w:rPr>
          <w:rFonts w:cstheme="minorHAnsi"/>
          <w:b/>
        </w:rPr>
        <w:tab/>
      </w:r>
    </w:p>
    <w:p w:rsidR="009D4E39" w:rsidRPr="00256B62" w:rsidRDefault="0077423C" w:rsidP="005641F1">
      <w:pPr>
        <w:pStyle w:val="Akapitzlist"/>
        <w:numPr>
          <w:ilvl w:val="0"/>
          <w:numId w:val="10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P</w:t>
      </w:r>
      <w:r w:rsidR="009D4E39" w:rsidRPr="00256B62">
        <w:rPr>
          <w:rFonts w:cstheme="minorHAnsi"/>
        </w:rPr>
        <w:t xml:space="preserve">rojekt dotyczy w szczególności osób nie mających bezpośredniego dostępu do edukacji </w:t>
      </w:r>
      <w:r w:rsidR="00CE0496" w:rsidRPr="00256B62">
        <w:rPr>
          <w:rFonts w:cstheme="minorHAnsi"/>
        </w:rPr>
        <w:br/>
      </w:r>
      <w:r w:rsidR="009D4E39" w:rsidRPr="00256B62">
        <w:rPr>
          <w:rFonts w:cstheme="minorHAnsi"/>
        </w:rPr>
        <w:t>w zakresi</w:t>
      </w:r>
      <w:r w:rsidRPr="00256B62">
        <w:rPr>
          <w:rFonts w:cstheme="minorHAnsi"/>
        </w:rPr>
        <w:t>e ochrony środowiska i ekologii</w:t>
      </w:r>
      <w:r w:rsidR="00CE0496" w:rsidRPr="00256B62">
        <w:rPr>
          <w:rFonts w:cstheme="minorHAnsi"/>
        </w:rPr>
        <w:t>.</w:t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  <w:t xml:space="preserve">          </w:t>
      </w:r>
      <w:r w:rsidRPr="00256B62">
        <w:rPr>
          <w:rFonts w:cstheme="minorHAnsi"/>
        </w:rPr>
        <w:t>0</w:t>
      </w:r>
      <w:r w:rsidR="00CE0496" w:rsidRPr="00256B62">
        <w:rPr>
          <w:rFonts w:cstheme="minorHAnsi"/>
        </w:rPr>
        <w:t xml:space="preserve"> – </w:t>
      </w:r>
      <w:r w:rsidRPr="00256B62">
        <w:rPr>
          <w:rFonts w:cstheme="minorHAnsi"/>
        </w:rPr>
        <w:t xml:space="preserve">5 </w:t>
      </w:r>
      <w:proofErr w:type="spellStart"/>
      <w:r w:rsidRPr="00256B62">
        <w:rPr>
          <w:rFonts w:cstheme="minorHAnsi"/>
        </w:rPr>
        <w:t>pkt</w:t>
      </w:r>
      <w:proofErr w:type="spellEnd"/>
    </w:p>
    <w:p w:rsidR="009D4E39" w:rsidRPr="00256B62" w:rsidRDefault="0077423C" w:rsidP="005641F1">
      <w:pPr>
        <w:pStyle w:val="Akapitzlist"/>
        <w:numPr>
          <w:ilvl w:val="0"/>
          <w:numId w:val="10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 xml:space="preserve">Projekt </w:t>
      </w:r>
      <w:r w:rsidR="009D4E39" w:rsidRPr="00256B62">
        <w:rPr>
          <w:rFonts w:cstheme="minorHAnsi"/>
        </w:rPr>
        <w:t>uwzględnia uczestnictwo osób niepełnosprawnych</w:t>
      </w:r>
      <w:r w:rsidR="00CE0496" w:rsidRPr="00256B62">
        <w:rPr>
          <w:rFonts w:cstheme="minorHAnsi"/>
        </w:rPr>
        <w:t>.</w:t>
      </w:r>
      <w:r w:rsidRPr="00256B62">
        <w:rPr>
          <w:rFonts w:cstheme="minorHAnsi"/>
        </w:rPr>
        <w:t xml:space="preserve"> </w:t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  <w:t xml:space="preserve">          </w:t>
      </w:r>
      <w:r w:rsidRPr="00256B62">
        <w:rPr>
          <w:rFonts w:cstheme="minorHAnsi"/>
        </w:rPr>
        <w:t>0</w:t>
      </w:r>
      <w:r w:rsidR="00CE0496" w:rsidRPr="00256B62">
        <w:rPr>
          <w:rFonts w:cstheme="minorHAnsi"/>
        </w:rPr>
        <w:t xml:space="preserve"> – </w:t>
      </w:r>
      <w:r w:rsidRPr="00256B62">
        <w:rPr>
          <w:rFonts w:cstheme="minorHAnsi"/>
        </w:rPr>
        <w:t xml:space="preserve">2 </w:t>
      </w:r>
      <w:proofErr w:type="spellStart"/>
      <w:r w:rsidRPr="00256B62">
        <w:rPr>
          <w:rFonts w:cstheme="minorHAnsi"/>
        </w:rPr>
        <w:t>pkt</w:t>
      </w:r>
      <w:proofErr w:type="spellEnd"/>
    </w:p>
    <w:p w:rsidR="009D4E39" w:rsidRPr="00256B62" w:rsidRDefault="00CE0496" w:rsidP="005641F1">
      <w:pPr>
        <w:pStyle w:val="Akapitzlist"/>
        <w:numPr>
          <w:ilvl w:val="0"/>
          <w:numId w:val="10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Projekt a</w:t>
      </w:r>
      <w:r w:rsidR="009D4E39" w:rsidRPr="00256B62">
        <w:rPr>
          <w:rFonts w:cstheme="minorHAnsi"/>
        </w:rPr>
        <w:t>ngażuje społecznoś</w:t>
      </w:r>
      <w:r w:rsidR="0077423C" w:rsidRPr="00256B62">
        <w:rPr>
          <w:rFonts w:cstheme="minorHAnsi"/>
        </w:rPr>
        <w:t xml:space="preserve">ć </w:t>
      </w:r>
      <w:r w:rsidR="009D4E39" w:rsidRPr="00256B62">
        <w:rPr>
          <w:rFonts w:cstheme="minorHAnsi"/>
        </w:rPr>
        <w:t>lokaln</w:t>
      </w:r>
      <w:r w:rsidR="0077423C" w:rsidRPr="00256B62">
        <w:rPr>
          <w:rFonts w:cstheme="minorHAnsi"/>
        </w:rPr>
        <w:t xml:space="preserve">ą </w:t>
      </w:r>
      <w:r w:rsidR="009D4E39" w:rsidRPr="00256B62">
        <w:rPr>
          <w:rFonts w:cstheme="minorHAnsi"/>
        </w:rPr>
        <w:t>w formie wolontariatu</w:t>
      </w:r>
      <w:r w:rsidRPr="00256B62">
        <w:rPr>
          <w:rFonts w:cstheme="minorHAnsi"/>
        </w:rPr>
        <w:t>.</w:t>
      </w:r>
      <w:r w:rsidRPr="00256B62">
        <w:rPr>
          <w:rFonts w:cstheme="minorHAnsi"/>
        </w:rPr>
        <w:tab/>
      </w:r>
      <w:r w:rsidRPr="00256B62">
        <w:rPr>
          <w:rFonts w:cstheme="minorHAnsi"/>
        </w:rPr>
        <w:tab/>
      </w:r>
      <w:r w:rsidRPr="00256B62">
        <w:rPr>
          <w:rFonts w:cstheme="minorHAnsi"/>
        </w:rPr>
        <w:tab/>
        <w:t xml:space="preserve">       </w:t>
      </w:r>
      <w:r w:rsidR="0077423C" w:rsidRPr="00256B62">
        <w:rPr>
          <w:rFonts w:cstheme="minorHAnsi"/>
        </w:rPr>
        <w:t xml:space="preserve">   0</w:t>
      </w:r>
      <w:r w:rsidRPr="00256B62">
        <w:rPr>
          <w:rFonts w:cstheme="minorHAnsi"/>
        </w:rPr>
        <w:t xml:space="preserve"> – </w:t>
      </w:r>
      <w:r w:rsidR="0077423C" w:rsidRPr="00256B62">
        <w:rPr>
          <w:rFonts w:cstheme="minorHAnsi"/>
        </w:rPr>
        <w:t xml:space="preserve">5 </w:t>
      </w:r>
      <w:proofErr w:type="spellStart"/>
      <w:r w:rsidR="0077423C" w:rsidRPr="00256B62">
        <w:rPr>
          <w:rFonts w:cstheme="minorHAnsi"/>
        </w:rPr>
        <w:t>pkt</w:t>
      </w:r>
      <w:proofErr w:type="spellEnd"/>
    </w:p>
    <w:p w:rsidR="009D4E39" w:rsidRPr="00256B62" w:rsidRDefault="009D4E39" w:rsidP="00380E79">
      <w:pPr>
        <w:spacing w:before="120" w:after="0" w:line="320" w:lineRule="exact"/>
        <w:rPr>
          <w:rFonts w:cstheme="minorHAnsi"/>
          <w:b/>
        </w:rPr>
      </w:pPr>
      <w:r w:rsidRPr="00256B62">
        <w:rPr>
          <w:rFonts w:cstheme="minorHAnsi"/>
          <w:b/>
        </w:rPr>
        <w:t>Maksymalna l</w:t>
      </w:r>
      <w:r w:rsidR="0077423C" w:rsidRPr="00256B62">
        <w:rPr>
          <w:rFonts w:cstheme="minorHAnsi"/>
          <w:b/>
        </w:rPr>
        <w:t xml:space="preserve">iczba punktów do zdobycia to </w:t>
      </w:r>
      <w:r w:rsidR="00FD5C6A" w:rsidRPr="00256B62">
        <w:rPr>
          <w:rFonts w:cstheme="minorHAnsi"/>
          <w:b/>
        </w:rPr>
        <w:t>4</w:t>
      </w:r>
      <w:r w:rsidR="005B3931">
        <w:rPr>
          <w:rFonts w:cstheme="minorHAnsi"/>
          <w:b/>
        </w:rPr>
        <w:t>0</w:t>
      </w:r>
      <w:r w:rsidR="0077423C" w:rsidRPr="00256B62">
        <w:rPr>
          <w:rFonts w:cstheme="minorHAnsi"/>
          <w:b/>
        </w:rPr>
        <w:t xml:space="preserve"> </w:t>
      </w:r>
      <w:proofErr w:type="spellStart"/>
      <w:r w:rsidR="0077423C" w:rsidRPr="00256B62">
        <w:rPr>
          <w:rFonts w:cstheme="minorHAnsi"/>
          <w:b/>
        </w:rPr>
        <w:t>pkt</w:t>
      </w:r>
      <w:proofErr w:type="spellEnd"/>
    </w:p>
    <w:p w:rsidR="009D4E39" w:rsidRPr="00256B62" w:rsidRDefault="005641F1" w:rsidP="005641F1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11</w:t>
      </w:r>
      <w:r w:rsidR="009D4E39" w:rsidRPr="00256B62">
        <w:rPr>
          <w:rFonts w:cstheme="minorHAnsi"/>
        </w:rPr>
        <w:t>.</w:t>
      </w:r>
      <w:r w:rsidR="009D4E39" w:rsidRPr="00256B62">
        <w:rPr>
          <w:rFonts w:cstheme="minorHAnsi"/>
        </w:rPr>
        <w:tab/>
        <w:t xml:space="preserve">Komisja ocenia oferty, pracując w oparciu o kartę oceny merytorycznej oraz przedstawia </w:t>
      </w:r>
      <w:r w:rsidR="00CF466A" w:rsidRPr="00256B62">
        <w:rPr>
          <w:rFonts w:cstheme="minorHAnsi"/>
        </w:rPr>
        <w:t xml:space="preserve">listę rankingową wraz z </w:t>
      </w:r>
      <w:r w:rsidR="009D4E39" w:rsidRPr="00256B62">
        <w:rPr>
          <w:rFonts w:cstheme="minorHAnsi"/>
        </w:rPr>
        <w:t>kwot</w:t>
      </w:r>
      <w:r w:rsidR="00CF466A" w:rsidRPr="00256B62">
        <w:rPr>
          <w:rFonts w:cstheme="minorHAnsi"/>
        </w:rPr>
        <w:t xml:space="preserve">ami </w:t>
      </w:r>
      <w:r w:rsidR="009D4E39" w:rsidRPr="00256B62">
        <w:rPr>
          <w:rFonts w:cstheme="minorHAnsi"/>
        </w:rPr>
        <w:t xml:space="preserve">dofinansowania Zarządowi Ośrodka Wspierania Organizacji Pozarządowych.  </w:t>
      </w:r>
    </w:p>
    <w:p w:rsidR="00CF466A" w:rsidRPr="00256B62" w:rsidRDefault="009D4E39" w:rsidP="005641F1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1</w:t>
      </w:r>
      <w:r w:rsidR="005641F1" w:rsidRPr="00256B62">
        <w:rPr>
          <w:rFonts w:cstheme="minorHAnsi"/>
        </w:rPr>
        <w:t>2</w:t>
      </w:r>
      <w:r w:rsidRPr="00256B62">
        <w:rPr>
          <w:rFonts w:cstheme="minorHAnsi"/>
        </w:rPr>
        <w:t>.</w:t>
      </w:r>
      <w:r w:rsidRPr="00256B62">
        <w:rPr>
          <w:rFonts w:cstheme="minorHAnsi"/>
        </w:rPr>
        <w:tab/>
        <w:t>Ostateczną decyzję o wysokości dofinansowania, w oparciu o uzyskaną punktację oraz rekomendacje członków Komisji Konkursowej, podejmie Zarząd Ośrodek Wspierania Organizacji Pozarządowych.</w:t>
      </w:r>
      <w:r w:rsidR="00CF466A" w:rsidRPr="00256B62">
        <w:rPr>
          <w:rFonts w:cstheme="minorHAnsi"/>
        </w:rPr>
        <w:t xml:space="preserve"> Zarząd ma prawo przyznać dofinansowanie w pełnej lub niepełnej kwocie wnioskowanej przez Projektodawcę na podstawie zasadności uwag Komisji i po uprzednim wyjaśnieniu wątpliwości z Projektodawcą.</w:t>
      </w:r>
    </w:p>
    <w:p w:rsidR="009D4E39" w:rsidRPr="00256B62" w:rsidRDefault="009D4E39" w:rsidP="005641F1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lastRenderedPageBreak/>
        <w:t>1</w:t>
      </w:r>
      <w:r w:rsidR="005641F1" w:rsidRPr="00256B62">
        <w:rPr>
          <w:rFonts w:cstheme="minorHAnsi"/>
        </w:rPr>
        <w:t>3</w:t>
      </w:r>
      <w:r w:rsidRPr="00256B62">
        <w:rPr>
          <w:rFonts w:cstheme="minorHAnsi"/>
        </w:rPr>
        <w:t>.</w:t>
      </w:r>
      <w:r w:rsidRPr="00256B62">
        <w:rPr>
          <w:rFonts w:cstheme="minorHAnsi"/>
        </w:rPr>
        <w:tab/>
        <w:t xml:space="preserve">Przyznane </w:t>
      </w:r>
      <w:proofErr w:type="spellStart"/>
      <w:r w:rsidRPr="00256B62">
        <w:rPr>
          <w:rFonts w:cstheme="minorHAnsi"/>
        </w:rPr>
        <w:t>mikrogranty</w:t>
      </w:r>
      <w:proofErr w:type="spellEnd"/>
      <w:r w:rsidRPr="00256B62">
        <w:rPr>
          <w:rFonts w:cstheme="minorHAnsi"/>
        </w:rPr>
        <w:t xml:space="preserve"> są przekazywane na konto bankowe Realizatora Projektu po podpisaniu umowy. Umowa określa warunki merytoryczno-finansowe realizacji projektu, jego kontroli, trybu </w:t>
      </w:r>
      <w:r w:rsidR="005641F1" w:rsidRPr="00256B62">
        <w:rPr>
          <w:rFonts w:cstheme="minorHAnsi"/>
        </w:rPr>
        <w:br/>
      </w:r>
      <w:r w:rsidRPr="00256B62">
        <w:rPr>
          <w:rFonts w:cstheme="minorHAnsi"/>
        </w:rPr>
        <w:t>i terminu rozliczenia oraz sprawozdania z jego realizacji.</w:t>
      </w:r>
    </w:p>
    <w:p w:rsidR="009D4E39" w:rsidRPr="00256B62" w:rsidRDefault="009D4E39" w:rsidP="00380E79">
      <w:pPr>
        <w:spacing w:before="120" w:after="0" w:line="320" w:lineRule="exact"/>
        <w:rPr>
          <w:rFonts w:cstheme="minorHAnsi"/>
          <w:b/>
          <w:sz w:val="24"/>
          <w:szCs w:val="24"/>
        </w:rPr>
      </w:pPr>
      <w:r w:rsidRPr="00256B62">
        <w:rPr>
          <w:rFonts w:cstheme="minorHAnsi"/>
          <w:b/>
          <w:sz w:val="24"/>
          <w:szCs w:val="24"/>
        </w:rPr>
        <w:t>IV.  Monitoring w trakcie realizacji projektu</w:t>
      </w:r>
    </w:p>
    <w:p w:rsidR="009D4E39" w:rsidRPr="00256B62" w:rsidRDefault="009D4E39" w:rsidP="005641F1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1.</w:t>
      </w:r>
      <w:r w:rsidRPr="00256B62">
        <w:rPr>
          <w:rFonts w:cstheme="minorHAnsi"/>
        </w:rPr>
        <w:tab/>
        <w:t xml:space="preserve">Ośrodek Wspierania Organizacji Pozarządowych ma prawo do monitoringu projektu w trakcie jego realizacji. </w:t>
      </w:r>
    </w:p>
    <w:p w:rsidR="009D4E39" w:rsidRPr="00256B62" w:rsidRDefault="009D4E39" w:rsidP="005641F1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2.</w:t>
      </w:r>
      <w:r w:rsidRPr="00256B62">
        <w:rPr>
          <w:rFonts w:cstheme="minorHAnsi"/>
        </w:rPr>
        <w:tab/>
        <w:t>Celem monitoringu będzie ocena postępu realizacji projektu, ocena ryzyka i wsparcie Realizatora Projektu  w przypadku stwierdzonych trudności.</w:t>
      </w:r>
    </w:p>
    <w:p w:rsidR="009D4E39" w:rsidRPr="00256B62" w:rsidRDefault="009D4E39" w:rsidP="005641F1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3.</w:t>
      </w:r>
      <w:r w:rsidRPr="00256B62">
        <w:rPr>
          <w:rFonts w:cstheme="minorHAnsi"/>
        </w:rPr>
        <w:tab/>
        <w:t>Monitoring realizowanych projektów będzie polegał na:</w:t>
      </w:r>
    </w:p>
    <w:p w:rsidR="009D4E39" w:rsidRPr="00256B62" w:rsidRDefault="009D4E39" w:rsidP="005641F1">
      <w:pPr>
        <w:spacing w:before="120" w:after="0" w:line="320" w:lineRule="exact"/>
        <w:ind w:left="567" w:hanging="283"/>
        <w:rPr>
          <w:rFonts w:cstheme="minorHAnsi"/>
        </w:rPr>
      </w:pPr>
      <w:r w:rsidRPr="00256B62">
        <w:rPr>
          <w:rFonts w:cstheme="minorHAnsi"/>
        </w:rPr>
        <w:t>a)</w:t>
      </w:r>
      <w:r w:rsidRPr="00256B62">
        <w:rPr>
          <w:rFonts w:cstheme="minorHAnsi"/>
        </w:rPr>
        <w:tab/>
        <w:t>kontakcie za pośrednictwem dostępnych komunikatorów IT oraz kontakcie osobistym,</w:t>
      </w:r>
    </w:p>
    <w:p w:rsidR="009D4E39" w:rsidRPr="00256B62" w:rsidRDefault="009D4E39" w:rsidP="005641F1">
      <w:pPr>
        <w:spacing w:before="120" w:after="0" w:line="320" w:lineRule="exact"/>
        <w:ind w:left="567" w:hanging="283"/>
        <w:rPr>
          <w:rFonts w:cstheme="minorHAnsi"/>
        </w:rPr>
      </w:pPr>
      <w:r w:rsidRPr="00256B62">
        <w:rPr>
          <w:rFonts w:cstheme="minorHAnsi"/>
        </w:rPr>
        <w:t>b)</w:t>
      </w:r>
      <w:r w:rsidRPr="00256B62">
        <w:rPr>
          <w:rFonts w:cstheme="minorHAnsi"/>
        </w:rPr>
        <w:tab/>
        <w:t>przeglądzie istniejących dokumentów projektowych i księgowych,</w:t>
      </w:r>
    </w:p>
    <w:p w:rsidR="009D4E39" w:rsidRPr="00256B62" w:rsidRDefault="009D4E39" w:rsidP="005641F1">
      <w:pPr>
        <w:spacing w:before="120" w:after="0" w:line="320" w:lineRule="exact"/>
        <w:ind w:left="567" w:hanging="283"/>
        <w:rPr>
          <w:rFonts w:cstheme="minorHAnsi"/>
        </w:rPr>
      </w:pPr>
      <w:r w:rsidRPr="00256B62">
        <w:rPr>
          <w:rFonts w:cstheme="minorHAnsi"/>
        </w:rPr>
        <w:t>c)</w:t>
      </w:r>
      <w:r w:rsidRPr="00256B62">
        <w:rPr>
          <w:rFonts w:cstheme="minorHAnsi"/>
        </w:rPr>
        <w:tab/>
        <w:t>ewentualnym udziale w niektórych działaniach Realizatorów Projektów.</w:t>
      </w:r>
    </w:p>
    <w:p w:rsidR="009D4E39" w:rsidRPr="00256B62" w:rsidRDefault="009D4E39" w:rsidP="005641F1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4.</w:t>
      </w:r>
      <w:r w:rsidRPr="00256B62">
        <w:rPr>
          <w:rFonts w:cstheme="minorHAnsi"/>
        </w:rPr>
        <w:tab/>
        <w:t>Monitoring projektów będzie przeprowadzany po uprzednim powiadomieniu Realizatorów Projektów.</w:t>
      </w:r>
    </w:p>
    <w:p w:rsidR="009D4E39" w:rsidRPr="00256B62" w:rsidRDefault="009D4E39" w:rsidP="005641F1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5.</w:t>
      </w:r>
      <w:r w:rsidRPr="00256B62">
        <w:rPr>
          <w:rFonts w:cstheme="minorHAnsi"/>
        </w:rPr>
        <w:tab/>
        <w:t>Protokoły z monitoringu będą sporządzane w przypadku stwierdzenia zagrożenia zrealizowania projektu przez Realizatora. W razie nieprawidłowości Realizator zostanie wezwany do ich niezwłocznego usunięcia.</w:t>
      </w:r>
    </w:p>
    <w:p w:rsidR="009D4E39" w:rsidRPr="00256B62" w:rsidRDefault="009D4E39" w:rsidP="005641F1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6.</w:t>
      </w:r>
      <w:r w:rsidRPr="00256B62">
        <w:rPr>
          <w:rFonts w:cstheme="minorHAnsi"/>
        </w:rPr>
        <w:tab/>
        <w:t>W przypadku niezastosowania się do wezwań Ośrodek Wspierania Organizacji Pozarządowych może odstąpić od umowy.</w:t>
      </w:r>
    </w:p>
    <w:p w:rsidR="009D4E39" w:rsidRPr="00256B62" w:rsidRDefault="009D4E39" w:rsidP="00380E79">
      <w:pPr>
        <w:spacing w:before="120" w:after="0" w:line="320" w:lineRule="exact"/>
        <w:rPr>
          <w:rFonts w:cstheme="minorHAnsi"/>
          <w:b/>
          <w:sz w:val="24"/>
          <w:szCs w:val="24"/>
        </w:rPr>
      </w:pPr>
      <w:r w:rsidRPr="00256B62">
        <w:rPr>
          <w:rFonts w:cstheme="minorHAnsi"/>
          <w:b/>
          <w:sz w:val="24"/>
          <w:szCs w:val="24"/>
        </w:rPr>
        <w:t>V. Rozliczanie i zatwierdzanie sprawozdań z realizacji zadań</w:t>
      </w:r>
    </w:p>
    <w:p w:rsidR="009D4E39" w:rsidRPr="00256B62" w:rsidRDefault="009D4E39" w:rsidP="00120844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1.</w:t>
      </w:r>
      <w:r w:rsidRPr="00256B62">
        <w:rPr>
          <w:rFonts w:cstheme="minorHAnsi"/>
        </w:rPr>
        <w:tab/>
        <w:t xml:space="preserve">Realizator Projektu, po zakończeniu realizacji zadania określonego w umowie, sporządza sprawozdanie merytoryczno-finansowe i składa je </w:t>
      </w:r>
      <w:r w:rsidR="0012351E" w:rsidRPr="00256B62">
        <w:rPr>
          <w:rFonts w:cstheme="minorHAnsi"/>
        </w:rPr>
        <w:t xml:space="preserve">elektronicznie na adres </w:t>
      </w:r>
      <w:hyperlink r:id="rId7" w:history="1">
        <w:r w:rsidR="0012351E" w:rsidRPr="00256B62">
          <w:rPr>
            <w:rStyle w:val="Hipercze"/>
            <w:rFonts w:cstheme="minorHAnsi"/>
            <w:color w:val="auto"/>
          </w:rPr>
          <w:t>biuro@owop.org.pl</w:t>
        </w:r>
      </w:hyperlink>
      <w:r w:rsidR="0012351E" w:rsidRPr="00256B62">
        <w:rPr>
          <w:rFonts w:cstheme="minorHAnsi"/>
        </w:rPr>
        <w:t xml:space="preserve">. </w:t>
      </w:r>
      <w:r w:rsidR="00CF466A" w:rsidRPr="00256B62">
        <w:rPr>
          <w:rFonts w:cstheme="minorHAnsi"/>
        </w:rPr>
        <w:t>Dokumentację fotograficzną przekazuje Operatorowi osobiście lub za pośrednictwem listu.</w:t>
      </w:r>
    </w:p>
    <w:p w:rsidR="009D4E39" w:rsidRPr="00256B62" w:rsidRDefault="0012351E" w:rsidP="00120844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2</w:t>
      </w:r>
      <w:r w:rsidR="009D4E39" w:rsidRPr="00256B62">
        <w:rPr>
          <w:rFonts w:cstheme="minorHAnsi"/>
        </w:rPr>
        <w:t>.</w:t>
      </w:r>
      <w:r w:rsidR="009D4E39" w:rsidRPr="00256B62">
        <w:rPr>
          <w:rFonts w:cstheme="minorHAnsi"/>
        </w:rPr>
        <w:tab/>
        <w:t>Złożone sprawozdanie merytoryczno-finansowe sprawdzane jest przez Ośrodek Wspierania Organizacji Pozarządowych.</w:t>
      </w:r>
    </w:p>
    <w:p w:rsidR="009D4E39" w:rsidRPr="00256B62" w:rsidRDefault="0012351E" w:rsidP="00120844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3</w:t>
      </w:r>
      <w:r w:rsidR="009D4E39" w:rsidRPr="00256B62">
        <w:rPr>
          <w:rFonts w:cstheme="minorHAnsi"/>
        </w:rPr>
        <w:t>.</w:t>
      </w:r>
      <w:r w:rsidR="009D4E39" w:rsidRPr="00256B62">
        <w:rPr>
          <w:rFonts w:cstheme="minorHAnsi"/>
        </w:rPr>
        <w:tab/>
        <w:t>W przypadku prawidłowej realizacji projektu i jego rozliczenia Realizator otrzymuje pismo zatwierdzające sprawozdanie z realizacji zadani</w:t>
      </w:r>
      <w:r w:rsidR="00CF466A" w:rsidRPr="00256B62">
        <w:rPr>
          <w:rFonts w:cstheme="minorHAnsi"/>
        </w:rPr>
        <w:t>a, najpóźniej w terminie 15</w:t>
      </w:r>
      <w:r w:rsidR="009D4E39" w:rsidRPr="00256B62">
        <w:rPr>
          <w:rFonts w:cstheme="minorHAnsi"/>
        </w:rPr>
        <w:t xml:space="preserve"> dni roboczych od terminu złożenia sprawozdania merytoryczno-finansowego. </w:t>
      </w:r>
    </w:p>
    <w:p w:rsidR="009D4E39" w:rsidRPr="00256B62" w:rsidRDefault="0012351E" w:rsidP="00120844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4</w:t>
      </w:r>
      <w:r w:rsidR="009D4E39" w:rsidRPr="00256B62">
        <w:rPr>
          <w:rFonts w:cstheme="minorHAnsi"/>
        </w:rPr>
        <w:t>.</w:t>
      </w:r>
      <w:r w:rsidR="009D4E39" w:rsidRPr="00256B62">
        <w:rPr>
          <w:rFonts w:cstheme="minorHAnsi"/>
        </w:rPr>
        <w:tab/>
        <w:t>W przypadku stwierdzenia nieprawidłowości lub braków w złożonym sprawozdaniu z realizacji projektu, Realizator jest zobowiązany do ich usunięcia w wyznaczonym terminie i złożenia odpowiednich wyjaśnień bądź złożenia brakujących dokumentów.</w:t>
      </w:r>
    </w:p>
    <w:p w:rsidR="009D4E39" w:rsidRPr="00256B62" w:rsidRDefault="0012351E" w:rsidP="00120844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5</w:t>
      </w:r>
      <w:r w:rsidR="009D4E39" w:rsidRPr="00256B62">
        <w:rPr>
          <w:rFonts w:cstheme="minorHAnsi"/>
        </w:rPr>
        <w:t>.</w:t>
      </w:r>
      <w:r w:rsidR="009D4E39" w:rsidRPr="00256B62">
        <w:rPr>
          <w:rFonts w:cstheme="minorHAnsi"/>
        </w:rPr>
        <w:tab/>
        <w:t xml:space="preserve">W przypadku niezastosowania się do wezwań Realizator Projektu zapłaci karę umowną </w:t>
      </w:r>
      <w:r w:rsidR="00120844" w:rsidRPr="00256B62">
        <w:rPr>
          <w:rFonts w:cstheme="minorHAnsi"/>
        </w:rPr>
        <w:br/>
      </w:r>
      <w:r w:rsidR="009D4E39" w:rsidRPr="00256B62">
        <w:rPr>
          <w:rFonts w:cstheme="minorHAnsi"/>
        </w:rPr>
        <w:t>wg zapisów umowy.</w:t>
      </w:r>
    </w:p>
    <w:p w:rsidR="009D4E39" w:rsidRPr="00256B62" w:rsidRDefault="0012351E" w:rsidP="00120844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6</w:t>
      </w:r>
      <w:r w:rsidR="009D4E39" w:rsidRPr="00256B62">
        <w:rPr>
          <w:rFonts w:cstheme="minorHAnsi"/>
        </w:rPr>
        <w:t>.</w:t>
      </w:r>
      <w:r w:rsidR="009D4E39" w:rsidRPr="00256B62">
        <w:rPr>
          <w:rFonts w:cstheme="minorHAnsi"/>
        </w:rPr>
        <w:tab/>
        <w:t xml:space="preserve">Niezastosowanie się do wezwań może być podstawą do odstąpienia od umowy przez Ośrodek Wspierania Organizacji Pozarządowych i zwrotu </w:t>
      </w:r>
      <w:proofErr w:type="spellStart"/>
      <w:r w:rsidR="009D4E39" w:rsidRPr="00256B62">
        <w:rPr>
          <w:rFonts w:cstheme="minorHAnsi"/>
        </w:rPr>
        <w:t>mikrograntu</w:t>
      </w:r>
      <w:proofErr w:type="spellEnd"/>
      <w:r w:rsidR="009D4E39" w:rsidRPr="00256B62">
        <w:rPr>
          <w:rFonts w:cstheme="minorHAnsi"/>
        </w:rPr>
        <w:t xml:space="preserve"> przez Realizatora Projektu.</w:t>
      </w:r>
    </w:p>
    <w:p w:rsidR="009D4E39" w:rsidRPr="00256B62" w:rsidRDefault="009D4E39" w:rsidP="00380E79">
      <w:pPr>
        <w:spacing w:before="120" w:after="0" w:line="320" w:lineRule="exact"/>
        <w:rPr>
          <w:rFonts w:cstheme="minorHAnsi"/>
        </w:rPr>
      </w:pPr>
    </w:p>
    <w:p w:rsidR="009D4E39" w:rsidRPr="00256B62" w:rsidRDefault="009D4E39" w:rsidP="00380E79">
      <w:pPr>
        <w:spacing w:before="120" w:after="0" w:line="320" w:lineRule="exact"/>
        <w:rPr>
          <w:rFonts w:cstheme="minorHAnsi"/>
          <w:b/>
        </w:rPr>
      </w:pPr>
      <w:r w:rsidRPr="00256B62">
        <w:rPr>
          <w:rFonts w:cstheme="minorHAnsi"/>
          <w:b/>
        </w:rPr>
        <w:lastRenderedPageBreak/>
        <w:t>Słowniczek pojęć:</w:t>
      </w:r>
    </w:p>
    <w:p w:rsidR="009D4E39" w:rsidRPr="00256B62" w:rsidRDefault="009D4E39" w:rsidP="00380E79">
      <w:pPr>
        <w:spacing w:before="120" w:after="0" w:line="320" w:lineRule="exact"/>
        <w:jc w:val="both"/>
        <w:rPr>
          <w:rFonts w:cstheme="minorHAnsi"/>
        </w:rPr>
      </w:pPr>
      <w:r w:rsidRPr="00256B62">
        <w:rPr>
          <w:rFonts w:cstheme="minorHAnsi"/>
        </w:rPr>
        <w:t>Operator Program</w:t>
      </w:r>
      <w:r w:rsidR="00570311">
        <w:rPr>
          <w:rFonts w:cstheme="minorHAnsi"/>
        </w:rPr>
        <w:t xml:space="preserve">u – podmiot realizujący Program </w:t>
      </w:r>
      <w:proofErr w:type="spellStart"/>
      <w:r w:rsidR="00570311">
        <w:rPr>
          <w:rFonts w:cstheme="minorHAnsi"/>
        </w:rPr>
        <w:t>Regrantingowy</w:t>
      </w:r>
      <w:proofErr w:type="spellEnd"/>
      <w:r w:rsidRPr="00256B62">
        <w:rPr>
          <w:rFonts w:cstheme="minorHAnsi"/>
        </w:rPr>
        <w:t xml:space="preserve"> „Dbamy o drzewa </w:t>
      </w:r>
      <w:r w:rsidR="00570311">
        <w:rPr>
          <w:rFonts w:cstheme="minorHAnsi"/>
        </w:rPr>
        <w:t xml:space="preserve">3 </w:t>
      </w:r>
      <w:r w:rsidRPr="00256B62">
        <w:rPr>
          <w:rFonts w:cstheme="minorHAnsi"/>
        </w:rPr>
        <w:t xml:space="preserve">- inicjatywy społeczne”,  w tym wypadku Ośrodek Wspierania Organizacji Pozarządowych </w:t>
      </w:r>
    </w:p>
    <w:p w:rsidR="009D4E39" w:rsidRPr="00256B62" w:rsidRDefault="009D4E39" w:rsidP="00380E79">
      <w:pPr>
        <w:spacing w:before="120" w:after="0" w:line="320" w:lineRule="exact"/>
        <w:rPr>
          <w:rFonts w:cstheme="minorHAnsi"/>
        </w:rPr>
      </w:pPr>
      <w:r w:rsidRPr="00256B62">
        <w:rPr>
          <w:rFonts w:cstheme="minorHAnsi"/>
        </w:rPr>
        <w:t>Projektodawca –  podmiot składający ofertę w Programie</w:t>
      </w:r>
    </w:p>
    <w:p w:rsidR="009D4E39" w:rsidRPr="00256B62" w:rsidRDefault="009D4E39" w:rsidP="00380E79">
      <w:pPr>
        <w:spacing w:before="120" w:after="0" w:line="320" w:lineRule="exact"/>
        <w:rPr>
          <w:rFonts w:cstheme="minorHAnsi"/>
        </w:rPr>
      </w:pPr>
      <w:r w:rsidRPr="00256B62">
        <w:rPr>
          <w:rFonts w:cstheme="minorHAnsi"/>
        </w:rPr>
        <w:t>Realizator Projektu – podmiot, który otrzymał dofinansowanie z Programu</w:t>
      </w:r>
    </w:p>
    <w:p w:rsidR="009D4E39" w:rsidRPr="00256B62" w:rsidRDefault="009D4E39" w:rsidP="00380E79">
      <w:pPr>
        <w:spacing w:before="120" w:after="0" w:line="320" w:lineRule="exact"/>
        <w:rPr>
          <w:rFonts w:cstheme="minorHAnsi"/>
        </w:rPr>
      </w:pPr>
    </w:p>
    <w:p w:rsidR="009D4E39" w:rsidRPr="00256B62" w:rsidRDefault="009D4E39" w:rsidP="00380E79">
      <w:pPr>
        <w:spacing w:before="120" w:after="0" w:line="320" w:lineRule="exact"/>
        <w:rPr>
          <w:rFonts w:cstheme="minorHAnsi"/>
        </w:rPr>
      </w:pPr>
    </w:p>
    <w:p w:rsidR="009D4E39" w:rsidRPr="00256B62" w:rsidRDefault="009D4E39" w:rsidP="00380E79">
      <w:pPr>
        <w:spacing w:before="120" w:after="0" w:line="320" w:lineRule="exact"/>
        <w:rPr>
          <w:rFonts w:cstheme="minorHAnsi"/>
        </w:rPr>
      </w:pPr>
    </w:p>
    <w:p w:rsidR="009D4E39" w:rsidRPr="00256B62" w:rsidRDefault="009D4E39" w:rsidP="00380E79">
      <w:pPr>
        <w:spacing w:before="120" w:after="0" w:line="320" w:lineRule="exact"/>
        <w:rPr>
          <w:rFonts w:cstheme="minorHAnsi"/>
        </w:rPr>
      </w:pPr>
    </w:p>
    <w:p w:rsidR="00E059E9" w:rsidRPr="00256B62" w:rsidRDefault="00E059E9" w:rsidP="00380E79">
      <w:pPr>
        <w:spacing w:before="120" w:after="0" w:line="320" w:lineRule="exact"/>
        <w:jc w:val="center"/>
        <w:rPr>
          <w:rFonts w:cstheme="minorHAnsi"/>
        </w:rPr>
      </w:pPr>
      <w:bookmarkStart w:id="0" w:name="_GoBack"/>
      <w:bookmarkEnd w:id="0"/>
    </w:p>
    <w:sectPr w:rsidR="00E059E9" w:rsidRPr="00256B62" w:rsidSect="00FB12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9DA" w:rsidRDefault="003859DA" w:rsidP="00C421EF">
      <w:pPr>
        <w:spacing w:after="0" w:line="240" w:lineRule="auto"/>
      </w:pPr>
      <w:r>
        <w:separator/>
      </w:r>
    </w:p>
  </w:endnote>
  <w:endnote w:type="continuationSeparator" w:id="0">
    <w:p w:rsidR="003859DA" w:rsidRDefault="003859DA" w:rsidP="00C4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EF" w:rsidRDefault="00C421EF" w:rsidP="00C421EF">
    <w:pPr>
      <w:pStyle w:val="Stopka"/>
      <w:tabs>
        <w:tab w:val="clear" w:pos="4536"/>
        <w:tab w:val="clear" w:pos="9072"/>
        <w:tab w:val="left" w:pos="338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9DA" w:rsidRDefault="003859DA" w:rsidP="00C421EF">
      <w:pPr>
        <w:spacing w:after="0" w:line="240" w:lineRule="auto"/>
      </w:pPr>
      <w:r>
        <w:separator/>
      </w:r>
    </w:p>
  </w:footnote>
  <w:footnote w:type="continuationSeparator" w:id="0">
    <w:p w:rsidR="003859DA" w:rsidRDefault="003859DA" w:rsidP="00C4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EF" w:rsidRDefault="00380E79">
    <w:pPr>
      <w:pStyle w:val="Nagwek"/>
    </w:pPr>
    <w:r>
      <w:rPr>
        <w:noProof/>
        <w:color w:val="1F497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-193040</wp:posOffset>
          </wp:positionV>
          <wp:extent cx="2995930" cy="641985"/>
          <wp:effectExtent l="0" t="0" r="0" b="0"/>
          <wp:wrapSquare wrapText="bothSides"/>
          <wp:docPr id="1" name="Obraz 1" descr="cid:image001.png@01D1D123.A9D56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D123.A9D5649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5930" cy="641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0E79">
      <w:rPr>
        <w:rFonts w:cstheme="minorHAnsi"/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4677410</wp:posOffset>
          </wp:positionH>
          <wp:positionV relativeFrom="paragraph">
            <wp:posOffset>-234315</wp:posOffset>
          </wp:positionV>
          <wp:extent cx="1031240" cy="622300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1F497D"/>
      </w:rPr>
      <w:t xml:space="preserve"> </w:t>
    </w:r>
  </w:p>
  <w:p w:rsidR="00C421EF" w:rsidRDefault="00C421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761"/>
    <w:multiLevelType w:val="hybridMultilevel"/>
    <w:tmpl w:val="D8140526"/>
    <w:lvl w:ilvl="0" w:tplc="993C1E1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D2FC9"/>
    <w:multiLevelType w:val="hybridMultilevel"/>
    <w:tmpl w:val="D974C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65EF3"/>
    <w:multiLevelType w:val="hybridMultilevel"/>
    <w:tmpl w:val="98764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F7C65"/>
    <w:multiLevelType w:val="hybridMultilevel"/>
    <w:tmpl w:val="8054BB72"/>
    <w:lvl w:ilvl="0" w:tplc="B4F6F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8206D"/>
    <w:multiLevelType w:val="hybridMultilevel"/>
    <w:tmpl w:val="51E42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80179"/>
    <w:multiLevelType w:val="hybridMultilevel"/>
    <w:tmpl w:val="6E32F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B330A"/>
    <w:multiLevelType w:val="hybridMultilevel"/>
    <w:tmpl w:val="7982D776"/>
    <w:lvl w:ilvl="0" w:tplc="993C1E1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2403C"/>
    <w:multiLevelType w:val="hybridMultilevel"/>
    <w:tmpl w:val="07964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65402"/>
    <w:multiLevelType w:val="hybridMultilevel"/>
    <w:tmpl w:val="8884B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566EC"/>
    <w:multiLevelType w:val="hybridMultilevel"/>
    <w:tmpl w:val="8BBA0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421EF"/>
    <w:rsid w:val="00064E0F"/>
    <w:rsid w:val="000A28B4"/>
    <w:rsid w:val="000C4E44"/>
    <w:rsid w:val="000D19A3"/>
    <w:rsid w:val="000F1E22"/>
    <w:rsid w:val="00120844"/>
    <w:rsid w:val="0012351E"/>
    <w:rsid w:val="0017724D"/>
    <w:rsid w:val="001807B9"/>
    <w:rsid w:val="0018662A"/>
    <w:rsid w:val="001A0483"/>
    <w:rsid w:val="002419D3"/>
    <w:rsid w:val="00243A24"/>
    <w:rsid w:val="00246241"/>
    <w:rsid w:val="00252806"/>
    <w:rsid w:val="00256B62"/>
    <w:rsid w:val="002606A6"/>
    <w:rsid w:val="00277CB2"/>
    <w:rsid w:val="00281B62"/>
    <w:rsid w:val="002937F4"/>
    <w:rsid w:val="002C380C"/>
    <w:rsid w:val="002F26CC"/>
    <w:rsid w:val="003304B6"/>
    <w:rsid w:val="003312DF"/>
    <w:rsid w:val="003416CE"/>
    <w:rsid w:val="00380E79"/>
    <w:rsid w:val="003859DA"/>
    <w:rsid w:val="003C3E17"/>
    <w:rsid w:val="003E10BB"/>
    <w:rsid w:val="00406E3B"/>
    <w:rsid w:val="00430A23"/>
    <w:rsid w:val="00436E78"/>
    <w:rsid w:val="00474659"/>
    <w:rsid w:val="004E1484"/>
    <w:rsid w:val="004F45BB"/>
    <w:rsid w:val="00531B09"/>
    <w:rsid w:val="0053268E"/>
    <w:rsid w:val="005505A7"/>
    <w:rsid w:val="00561CDE"/>
    <w:rsid w:val="005641F1"/>
    <w:rsid w:val="00570311"/>
    <w:rsid w:val="005731FB"/>
    <w:rsid w:val="005973D8"/>
    <w:rsid w:val="005B3931"/>
    <w:rsid w:val="005C1DCB"/>
    <w:rsid w:val="005C601D"/>
    <w:rsid w:val="005E2F39"/>
    <w:rsid w:val="0060593F"/>
    <w:rsid w:val="0062294E"/>
    <w:rsid w:val="006863B4"/>
    <w:rsid w:val="00737DA4"/>
    <w:rsid w:val="0074444D"/>
    <w:rsid w:val="00761A68"/>
    <w:rsid w:val="00766643"/>
    <w:rsid w:val="0077423C"/>
    <w:rsid w:val="007874A0"/>
    <w:rsid w:val="0079174B"/>
    <w:rsid w:val="007C6AFB"/>
    <w:rsid w:val="007D1883"/>
    <w:rsid w:val="007D583B"/>
    <w:rsid w:val="0080599C"/>
    <w:rsid w:val="00821308"/>
    <w:rsid w:val="008261C1"/>
    <w:rsid w:val="008338E1"/>
    <w:rsid w:val="00860E56"/>
    <w:rsid w:val="008767F7"/>
    <w:rsid w:val="008D7CAC"/>
    <w:rsid w:val="00906349"/>
    <w:rsid w:val="0090790A"/>
    <w:rsid w:val="00936F57"/>
    <w:rsid w:val="009415B2"/>
    <w:rsid w:val="009568A9"/>
    <w:rsid w:val="00966F92"/>
    <w:rsid w:val="009752FD"/>
    <w:rsid w:val="00991A10"/>
    <w:rsid w:val="009D4E39"/>
    <w:rsid w:val="009E1743"/>
    <w:rsid w:val="00A22E88"/>
    <w:rsid w:val="00A22F4B"/>
    <w:rsid w:val="00A35AF5"/>
    <w:rsid w:val="00A55370"/>
    <w:rsid w:val="00AA30AF"/>
    <w:rsid w:val="00AA4090"/>
    <w:rsid w:val="00AB513C"/>
    <w:rsid w:val="00AC63B7"/>
    <w:rsid w:val="00AF052E"/>
    <w:rsid w:val="00B04D24"/>
    <w:rsid w:val="00B11720"/>
    <w:rsid w:val="00B130B5"/>
    <w:rsid w:val="00B33BD6"/>
    <w:rsid w:val="00B675D5"/>
    <w:rsid w:val="00B70890"/>
    <w:rsid w:val="00B8190C"/>
    <w:rsid w:val="00BA4574"/>
    <w:rsid w:val="00BD30F5"/>
    <w:rsid w:val="00BD69B6"/>
    <w:rsid w:val="00BE22ED"/>
    <w:rsid w:val="00BE2B55"/>
    <w:rsid w:val="00BF00D6"/>
    <w:rsid w:val="00C300E9"/>
    <w:rsid w:val="00C421EF"/>
    <w:rsid w:val="00C7432E"/>
    <w:rsid w:val="00C74B73"/>
    <w:rsid w:val="00C93BC1"/>
    <w:rsid w:val="00CC5E16"/>
    <w:rsid w:val="00CE0496"/>
    <w:rsid w:val="00CF448D"/>
    <w:rsid w:val="00CF466A"/>
    <w:rsid w:val="00D0273B"/>
    <w:rsid w:val="00D33DF4"/>
    <w:rsid w:val="00D47106"/>
    <w:rsid w:val="00D51557"/>
    <w:rsid w:val="00D64AF7"/>
    <w:rsid w:val="00D74903"/>
    <w:rsid w:val="00D7561F"/>
    <w:rsid w:val="00DC349E"/>
    <w:rsid w:val="00DD5131"/>
    <w:rsid w:val="00DD66C6"/>
    <w:rsid w:val="00DE1F1A"/>
    <w:rsid w:val="00DE7E7D"/>
    <w:rsid w:val="00E059E9"/>
    <w:rsid w:val="00E27E83"/>
    <w:rsid w:val="00E31F9F"/>
    <w:rsid w:val="00E45733"/>
    <w:rsid w:val="00E67E24"/>
    <w:rsid w:val="00E71B00"/>
    <w:rsid w:val="00E735E7"/>
    <w:rsid w:val="00E9634B"/>
    <w:rsid w:val="00EA3B49"/>
    <w:rsid w:val="00EE742C"/>
    <w:rsid w:val="00F00CE5"/>
    <w:rsid w:val="00F10DF0"/>
    <w:rsid w:val="00F248EE"/>
    <w:rsid w:val="00F27156"/>
    <w:rsid w:val="00F337AA"/>
    <w:rsid w:val="00F348E2"/>
    <w:rsid w:val="00F57BF1"/>
    <w:rsid w:val="00F61CB5"/>
    <w:rsid w:val="00F74319"/>
    <w:rsid w:val="00FA4BE0"/>
    <w:rsid w:val="00FA7223"/>
    <w:rsid w:val="00FB1223"/>
    <w:rsid w:val="00FD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1EF"/>
  </w:style>
  <w:style w:type="paragraph" w:styleId="Stopka">
    <w:name w:val="footer"/>
    <w:basedOn w:val="Normalny"/>
    <w:link w:val="StopkaZnak"/>
    <w:uiPriority w:val="99"/>
    <w:unhideWhenUsed/>
    <w:rsid w:val="00C4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1EF"/>
  </w:style>
  <w:style w:type="paragraph" w:styleId="Tekstdymka">
    <w:name w:val="Balloon Text"/>
    <w:basedOn w:val="Normalny"/>
    <w:link w:val="TekstdymkaZnak"/>
    <w:uiPriority w:val="99"/>
    <w:semiHidden/>
    <w:unhideWhenUsed/>
    <w:rsid w:val="00C4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1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6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3A2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05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zmianka1">
    <w:name w:val="Wzmianka1"/>
    <w:basedOn w:val="Domylnaczcionkaakapitu"/>
    <w:uiPriority w:val="99"/>
    <w:semiHidden/>
    <w:unhideWhenUsed/>
    <w:rsid w:val="005E2F39"/>
    <w:rPr>
      <w:color w:val="2B579A"/>
      <w:shd w:val="clear" w:color="auto" w:fill="E6E6E6"/>
    </w:rPr>
  </w:style>
  <w:style w:type="character" w:customStyle="1" w:styleId="editable-pre-wrapped">
    <w:name w:val="editable-pre-wrapped"/>
    <w:basedOn w:val="Domylnaczcionkaakapitu"/>
    <w:rsid w:val="0062294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351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owo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1D123.A9D564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1490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OWOP_KasiaL</dc:creator>
  <cp:lastModifiedBy>Agnieszka Olender</cp:lastModifiedBy>
  <cp:revision>2</cp:revision>
  <cp:lastPrinted>2018-04-24T07:56:00Z</cp:lastPrinted>
  <dcterms:created xsi:type="dcterms:W3CDTF">2019-05-28T15:55:00Z</dcterms:created>
  <dcterms:modified xsi:type="dcterms:W3CDTF">2019-05-28T15:55:00Z</dcterms:modified>
</cp:coreProperties>
</file>