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16" w:rsidRDefault="00606316" w:rsidP="00606316">
      <w:pPr>
        <w:jc w:val="both"/>
        <w:rPr>
          <w:sz w:val="20"/>
          <w:szCs w:val="20"/>
        </w:rPr>
      </w:pPr>
    </w:p>
    <w:p w:rsidR="00606316" w:rsidRPr="00815885" w:rsidRDefault="00606316" w:rsidP="00606316">
      <w:pPr>
        <w:shd w:val="clear" w:color="auto" w:fill="FFFFFF"/>
        <w:spacing w:after="128"/>
        <w:jc w:val="center"/>
      </w:pPr>
      <w:r w:rsidRPr="00FB0F74">
        <w:rPr>
          <w:b/>
          <w:bCs/>
        </w:rPr>
        <w:t xml:space="preserve">UCHWAŁA NR  </w:t>
      </w:r>
      <w:r w:rsidR="00F524BB">
        <w:rPr>
          <w:b/>
          <w:bCs/>
        </w:rPr>
        <w:t>267/3720/2018</w:t>
      </w:r>
    </w:p>
    <w:p w:rsidR="00606316" w:rsidRPr="00815885" w:rsidRDefault="00606316" w:rsidP="00606316">
      <w:pPr>
        <w:shd w:val="clear" w:color="auto" w:fill="FFFFFF"/>
        <w:spacing w:after="128"/>
        <w:jc w:val="center"/>
      </w:pPr>
      <w:r w:rsidRPr="00FB0F74">
        <w:rPr>
          <w:b/>
          <w:bCs/>
        </w:rPr>
        <w:t>ZARZĄDU WOJEWÓDZTWA PODLASKIEGO</w:t>
      </w:r>
    </w:p>
    <w:p w:rsidR="00606316" w:rsidRPr="00815885" w:rsidRDefault="00606316" w:rsidP="00606316">
      <w:pPr>
        <w:shd w:val="clear" w:color="auto" w:fill="FFFFFF"/>
        <w:spacing w:after="128"/>
        <w:jc w:val="center"/>
      </w:pPr>
      <w:r w:rsidRPr="00FB0F74">
        <w:rPr>
          <w:b/>
          <w:bCs/>
        </w:rPr>
        <w:t xml:space="preserve">z dnia </w:t>
      </w:r>
      <w:r w:rsidR="00F524BB">
        <w:rPr>
          <w:b/>
          <w:bCs/>
        </w:rPr>
        <w:t>16 stycznia 2018 r.</w:t>
      </w:r>
    </w:p>
    <w:p w:rsidR="00606316" w:rsidRPr="00815885" w:rsidRDefault="00606316" w:rsidP="00606316">
      <w:pPr>
        <w:shd w:val="clear" w:color="auto" w:fill="FFFFFF"/>
        <w:spacing w:after="128"/>
        <w:jc w:val="center"/>
      </w:pPr>
      <w:r w:rsidRPr="00815885">
        <w:t> </w:t>
      </w:r>
    </w:p>
    <w:p w:rsidR="00606316" w:rsidRPr="00815885" w:rsidRDefault="00606316" w:rsidP="00606316">
      <w:pPr>
        <w:shd w:val="clear" w:color="auto" w:fill="FFFFFF"/>
        <w:spacing w:after="128"/>
        <w:jc w:val="center"/>
      </w:pPr>
      <w:r w:rsidRPr="00FB0F74">
        <w:rPr>
          <w:b/>
          <w:bCs/>
        </w:rPr>
        <w:t>w sprawie ogłoszenia otwartego kon</w:t>
      </w:r>
      <w:r w:rsidR="00A57471">
        <w:rPr>
          <w:b/>
          <w:bCs/>
        </w:rPr>
        <w:t>kursu ofert na realizację w 2018</w:t>
      </w:r>
      <w:r w:rsidRPr="00FB0F74">
        <w:rPr>
          <w:b/>
          <w:bCs/>
        </w:rPr>
        <w:t xml:space="preserve"> roku zadań publicznych należących do Województwa Podlas</w:t>
      </w:r>
      <w:bookmarkStart w:id="0" w:name="_GoBack"/>
      <w:bookmarkEnd w:id="0"/>
      <w:r w:rsidRPr="00FB0F74">
        <w:rPr>
          <w:b/>
          <w:bCs/>
        </w:rPr>
        <w:t xml:space="preserve">kiego w sferze turystyki </w:t>
      </w:r>
      <w:r>
        <w:rPr>
          <w:b/>
          <w:bCs/>
        </w:rPr>
        <w:br/>
      </w:r>
      <w:r w:rsidRPr="00FB0F74">
        <w:rPr>
          <w:b/>
          <w:bCs/>
        </w:rPr>
        <w:t>i krajoznawstwa.</w:t>
      </w:r>
    </w:p>
    <w:p w:rsidR="00606316" w:rsidRPr="00815885" w:rsidRDefault="00606316" w:rsidP="00606316">
      <w:pPr>
        <w:shd w:val="clear" w:color="auto" w:fill="FFFFFF"/>
        <w:spacing w:after="128"/>
      </w:pPr>
      <w:r w:rsidRPr="00815885">
        <w:t> </w:t>
      </w:r>
    </w:p>
    <w:p w:rsidR="00606316" w:rsidRPr="00815885" w:rsidRDefault="00606316" w:rsidP="00606316">
      <w:pPr>
        <w:shd w:val="clear" w:color="auto" w:fill="FFFFFF"/>
        <w:spacing w:after="128"/>
        <w:ind w:firstLine="708"/>
        <w:jc w:val="both"/>
      </w:pPr>
      <w:r w:rsidRPr="00815885">
        <w:t>Na podstawie art. 41 ust. 2 pkt 1 ustawy z dnia 5 czerwca 1998 roku o samorządzie województwa (</w:t>
      </w:r>
      <w:r w:rsidR="00F95AA7" w:rsidRPr="00F95AA7">
        <w:t xml:space="preserve">Dz. U. z 2017 r. poz. 2096 z </w:t>
      </w:r>
      <w:proofErr w:type="spellStart"/>
      <w:r w:rsidR="00F95AA7" w:rsidRPr="00F95AA7">
        <w:t>późn</w:t>
      </w:r>
      <w:proofErr w:type="spellEnd"/>
      <w:r w:rsidR="00F95AA7" w:rsidRPr="00F95AA7">
        <w:t>. zm</w:t>
      </w:r>
      <w:r w:rsidR="00F95AA7">
        <w:t>.</w:t>
      </w:r>
      <w:r w:rsidR="00F95AA7">
        <w:rPr>
          <w:rStyle w:val="Odwoanieprzypisudolnego"/>
        </w:rPr>
        <w:footnoteReference w:id="1"/>
      </w:r>
      <w:r w:rsidRPr="00815885">
        <w:t>)</w:t>
      </w:r>
      <w:r w:rsidRPr="00FB0F74">
        <w:t xml:space="preserve"> oraz </w:t>
      </w:r>
      <w:r w:rsidRPr="00815885">
        <w:t xml:space="preserve">art. 13 ust. 1 ustawy z dnia 24 kwietnia 2003 r. o działalności pożytku publicznego </w:t>
      </w:r>
      <w:r w:rsidR="000A7082">
        <w:t xml:space="preserve">i o </w:t>
      </w:r>
      <w:r w:rsidR="000A7082" w:rsidRPr="00B41AF1">
        <w:t>wolontariacie (Dz. U. z 2016</w:t>
      </w:r>
      <w:r w:rsidRPr="00B41AF1">
        <w:t xml:space="preserve"> r., poz. </w:t>
      </w:r>
      <w:r w:rsidR="000A7082" w:rsidRPr="00B41AF1">
        <w:t>1817</w:t>
      </w:r>
      <w:r w:rsidR="00B2186B" w:rsidRPr="00B41AF1">
        <w:t xml:space="preserve"> z </w:t>
      </w:r>
      <w:proofErr w:type="spellStart"/>
      <w:r w:rsidR="00B2186B" w:rsidRPr="00B41AF1">
        <w:t>późn</w:t>
      </w:r>
      <w:proofErr w:type="spellEnd"/>
      <w:r w:rsidR="00B2186B" w:rsidRPr="00B41AF1">
        <w:t>. zm.</w:t>
      </w:r>
      <w:r w:rsidR="00B2186B" w:rsidRPr="00B41AF1">
        <w:rPr>
          <w:rStyle w:val="Odwoanieprzypisudolnego"/>
        </w:rPr>
        <w:footnoteReference w:id="2"/>
      </w:r>
      <w:r w:rsidRPr="00B41AF1">
        <w:t xml:space="preserve">) w związku z § 2 uchwały nr </w:t>
      </w:r>
      <w:r w:rsidR="00A57471" w:rsidRPr="00B41AF1">
        <w:rPr>
          <w:bCs/>
          <w:iCs/>
        </w:rPr>
        <w:t>XLIV/395/17 Sejmiku Województwa Podlaskiego z dnia 21</w:t>
      </w:r>
      <w:r w:rsidR="001B6DC4" w:rsidRPr="00B41AF1">
        <w:rPr>
          <w:bCs/>
          <w:iCs/>
        </w:rPr>
        <w:t xml:space="preserve"> grud</w:t>
      </w:r>
      <w:r w:rsidR="001B6DC4">
        <w:rPr>
          <w:bCs/>
          <w:iCs/>
        </w:rPr>
        <w:t xml:space="preserve">nia </w:t>
      </w:r>
      <w:r w:rsidR="00A57471" w:rsidRPr="00A57471">
        <w:rPr>
          <w:bCs/>
          <w:iCs/>
        </w:rPr>
        <w:t xml:space="preserve">2017 </w:t>
      </w:r>
      <w:r w:rsidR="001B6DC4">
        <w:rPr>
          <w:bCs/>
          <w:iCs/>
        </w:rPr>
        <w:t>r.</w:t>
      </w:r>
      <w:r w:rsidR="00B2186B">
        <w:rPr>
          <w:bCs/>
          <w:iCs/>
        </w:rPr>
        <w:t xml:space="preserve"> </w:t>
      </w:r>
      <w:r w:rsidR="00A57471" w:rsidRPr="00A57471">
        <w:rPr>
          <w:bCs/>
          <w:iCs/>
        </w:rPr>
        <w:t>w sprawie przyjęcia „Programu współpracy Samorządu Województwa Podlaskiego z organizacjami pozarządowymi oraz podmiotami wymienionymi w art. 3 ust. 3 ustawy dnia 24 kwietnia 2003 r.</w:t>
      </w:r>
      <w:r w:rsidR="001B6DC4">
        <w:rPr>
          <w:bCs/>
          <w:iCs/>
        </w:rPr>
        <w:t xml:space="preserve"> </w:t>
      </w:r>
      <w:r w:rsidR="00A57471" w:rsidRPr="00A57471">
        <w:rPr>
          <w:bCs/>
          <w:iCs/>
        </w:rPr>
        <w:t>o działalności pożytku</w:t>
      </w:r>
      <w:r w:rsidR="00632AEE">
        <w:rPr>
          <w:bCs/>
          <w:iCs/>
        </w:rPr>
        <w:t xml:space="preserve"> publicznego i  o wolontariacie </w:t>
      </w:r>
      <w:r w:rsidR="00A57471" w:rsidRPr="00A57471">
        <w:rPr>
          <w:bCs/>
          <w:iCs/>
        </w:rPr>
        <w:t>w 2018</w:t>
      </w:r>
      <w:r w:rsidR="00632AEE">
        <w:rPr>
          <w:bCs/>
          <w:iCs/>
        </w:rPr>
        <w:t xml:space="preserve"> </w:t>
      </w:r>
      <w:r w:rsidR="00A57471" w:rsidRPr="00A57471">
        <w:rPr>
          <w:bCs/>
          <w:iCs/>
        </w:rPr>
        <w:t>roku”</w:t>
      </w:r>
      <w:r w:rsidRPr="00815885">
        <w:t> uchwala się co następuje:</w:t>
      </w:r>
    </w:p>
    <w:p w:rsidR="00606316" w:rsidRPr="00815885" w:rsidRDefault="00606316" w:rsidP="00CA55BB">
      <w:pPr>
        <w:shd w:val="clear" w:color="auto" w:fill="FFFFFF"/>
        <w:spacing w:after="128"/>
        <w:ind w:firstLine="420"/>
        <w:jc w:val="both"/>
      </w:pPr>
      <w:r w:rsidRPr="00FB0F74">
        <w:rPr>
          <w:b/>
          <w:bCs/>
        </w:rPr>
        <w:t>§ 1.</w:t>
      </w:r>
      <w:r w:rsidRPr="00815885">
        <w:t xml:space="preserve"> Ogłasza się otwarty konkurs ofert na realizację zadań publicznych należących do Województwa Podlaskiego w sferze </w:t>
      </w:r>
      <w:r w:rsidR="00A57471">
        <w:t>turystyki i krajoznawstwa w 2018</w:t>
      </w:r>
      <w:r w:rsidRPr="00815885">
        <w:t xml:space="preserve"> roku:</w:t>
      </w:r>
    </w:p>
    <w:p w:rsidR="00606316" w:rsidRPr="00815885" w:rsidRDefault="001C6AF3" w:rsidP="00CA55BB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</w:pPr>
      <w:r>
        <w:t>W</w:t>
      </w:r>
      <w:r w:rsidR="00606316" w:rsidRPr="00815885">
        <w:t>yznaczanie i od</w:t>
      </w:r>
      <w:r w:rsidR="008603CD">
        <w:t>nawianie szlaków turystycznych,</w:t>
      </w:r>
    </w:p>
    <w:p w:rsidR="00606316" w:rsidRPr="00815885" w:rsidRDefault="001C6AF3" w:rsidP="00CA55BB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</w:pPr>
      <w:r>
        <w:t>O</w:t>
      </w:r>
      <w:r w:rsidR="00606316" w:rsidRPr="00815885">
        <w:t xml:space="preserve">rganizacja imprez </w:t>
      </w:r>
      <w:r w:rsidR="00606316" w:rsidRPr="00FB0F74">
        <w:t>turystycznych na terenie województwa podlaskiego o zasięgu minimum wojewódzkim</w:t>
      </w:r>
      <w:r w:rsidR="00606316" w:rsidRPr="00815885">
        <w:t>,</w:t>
      </w:r>
    </w:p>
    <w:p w:rsidR="00606316" w:rsidRPr="00815885" w:rsidRDefault="001C6AF3" w:rsidP="00CA55BB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</w:pPr>
      <w:r>
        <w:t>P</w:t>
      </w:r>
      <w:r w:rsidR="00606316" w:rsidRPr="00815885">
        <w:t xml:space="preserve">romocja produktów turystycznych w oparciu o </w:t>
      </w:r>
      <w:r w:rsidR="00606316" w:rsidRPr="00FB0F74">
        <w:t>atrakcje turystyczne województwa podlaskiego</w:t>
      </w:r>
      <w:r w:rsidR="00606316" w:rsidRPr="00815885">
        <w:t>,</w:t>
      </w:r>
    </w:p>
    <w:p w:rsidR="008603CD" w:rsidRDefault="001C6AF3" w:rsidP="00CA55BB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</w:pPr>
      <w:r>
        <w:t>O</w:t>
      </w:r>
      <w:r w:rsidR="00606316" w:rsidRPr="00815885">
        <w:t>pracowanie i wydawanie niekomercyjnych wydawnictw</w:t>
      </w:r>
      <w:r w:rsidR="007D4D67">
        <w:t>, w tym również multimedialnych,</w:t>
      </w:r>
      <w:r w:rsidR="00606316" w:rsidRPr="00815885">
        <w:t xml:space="preserve"> promujących walory turystyczne województwa podlaskiego</w:t>
      </w:r>
      <w:r w:rsidR="007D4D67">
        <w:t>.</w:t>
      </w:r>
    </w:p>
    <w:p w:rsidR="00606316" w:rsidRPr="00815885" w:rsidRDefault="00606316" w:rsidP="00CA55BB">
      <w:pPr>
        <w:shd w:val="clear" w:color="auto" w:fill="FFFFFF"/>
        <w:spacing w:after="128"/>
        <w:ind w:firstLine="420"/>
        <w:jc w:val="both"/>
      </w:pPr>
      <w:r w:rsidRPr="00FB0F74">
        <w:rPr>
          <w:b/>
          <w:bCs/>
        </w:rPr>
        <w:t>§ 2.</w:t>
      </w:r>
      <w:r w:rsidRPr="00815885">
        <w:t xml:space="preserve"> Treść ogłoszenia otwartego konkursu ofert na realizację zadań, o których mowa w § 1, stanowi załącznik do niniejszej uchwały.</w:t>
      </w:r>
    </w:p>
    <w:p w:rsidR="00606316" w:rsidRPr="00815885" w:rsidRDefault="00606316" w:rsidP="00CA55BB">
      <w:pPr>
        <w:shd w:val="clear" w:color="auto" w:fill="FFFFFF"/>
        <w:spacing w:after="128"/>
        <w:ind w:firstLine="420"/>
        <w:jc w:val="both"/>
      </w:pPr>
      <w:r w:rsidRPr="00FB0F74">
        <w:rPr>
          <w:b/>
          <w:bCs/>
        </w:rPr>
        <w:t>§ 3.</w:t>
      </w:r>
      <w:r>
        <w:t xml:space="preserve"> </w:t>
      </w:r>
      <w:r w:rsidRPr="00815885">
        <w:t>Ogłoszenie, o którym mowa w § 2, podlega zamieszczeniu w Podlaskim Biuletynie Informacji Publicznej, Podlaskim Portalu Informacyjnym „Wrota Podlasia” oraz na tablicy ogłoszeń w Urzędzie Marszałkowskim Województwa Podlaskiego.</w:t>
      </w:r>
    </w:p>
    <w:p w:rsidR="00606316" w:rsidRPr="00815885" w:rsidRDefault="00606316" w:rsidP="00CA55BB">
      <w:pPr>
        <w:shd w:val="clear" w:color="auto" w:fill="FFFFFF"/>
        <w:spacing w:after="128"/>
        <w:ind w:firstLine="420"/>
        <w:jc w:val="both"/>
      </w:pPr>
      <w:r w:rsidRPr="00FB0F74">
        <w:rPr>
          <w:b/>
          <w:bCs/>
        </w:rPr>
        <w:t>§ 4.</w:t>
      </w:r>
      <w:r>
        <w:t xml:space="preserve"> </w:t>
      </w:r>
      <w:r w:rsidRPr="00815885">
        <w:t>Wykonanie Uchwały powierza się Dyrektorowi Departamentu Edukacji, Sportu </w:t>
      </w:r>
      <w:r>
        <w:br/>
      </w:r>
      <w:r w:rsidRPr="00815885">
        <w:t>i Turystyki Urzędu Marszałkowskiego Województwa Podlaskiego.</w:t>
      </w:r>
    </w:p>
    <w:p w:rsidR="00606316" w:rsidRPr="00815885" w:rsidRDefault="00606316" w:rsidP="00CA55BB">
      <w:pPr>
        <w:shd w:val="clear" w:color="auto" w:fill="FFFFFF"/>
        <w:spacing w:after="128"/>
        <w:ind w:firstLine="420"/>
        <w:jc w:val="both"/>
      </w:pPr>
      <w:r w:rsidRPr="00FB0F74">
        <w:rPr>
          <w:b/>
          <w:bCs/>
        </w:rPr>
        <w:t>§ 5.</w:t>
      </w:r>
      <w:r w:rsidRPr="00815885">
        <w:t xml:space="preserve"> Uchwała wchodzi w życie z dniem podjęcia.</w:t>
      </w:r>
    </w:p>
    <w:p w:rsidR="00606316" w:rsidRPr="00FB0F74" w:rsidRDefault="00606316" w:rsidP="00606316">
      <w:pPr>
        <w:jc w:val="both"/>
      </w:pPr>
    </w:p>
    <w:p w:rsidR="00606316" w:rsidRDefault="00606316" w:rsidP="00606316"/>
    <w:p w:rsidR="00606316" w:rsidRDefault="00606316" w:rsidP="00606316"/>
    <w:p w:rsidR="00606316" w:rsidRDefault="00606316" w:rsidP="00606316"/>
    <w:p w:rsidR="00606316" w:rsidRDefault="00606316" w:rsidP="00606316"/>
    <w:p w:rsidR="00606316" w:rsidRDefault="00606316" w:rsidP="00606316"/>
    <w:p w:rsidR="00606316" w:rsidRPr="001335D2" w:rsidRDefault="00606316" w:rsidP="00606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316" w:rsidRPr="001335D2" w:rsidRDefault="00606316" w:rsidP="00606316">
      <w:pPr>
        <w:autoSpaceDE w:val="0"/>
        <w:autoSpaceDN w:val="0"/>
        <w:adjustRightInd w:val="0"/>
        <w:ind w:left="5632" w:hanging="5632"/>
        <w:rPr>
          <w:rFonts w:ascii="Arial" w:hAnsi="Arial" w:cs="Arial"/>
          <w:sz w:val="20"/>
          <w:szCs w:val="20"/>
        </w:rPr>
      </w:pPr>
    </w:p>
    <w:p w:rsidR="00606316" w:rsidRDefault="00606316" w:rsidP="00606316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6316" w:rsidRDefault="00606316" w:rsidP="00606316">
      <w:pPr>
        <w:jc w:val="center"/>
        <w:rPr>
          <w:b/>
          <w:bCs/>
        </w:rPr>
      </w:pPr>
    </w:p>
    <w:p w:rsidR="00945386" w:rsidRDefault="00945386" w:rsidP="00606316">
      <w:pPr>
        <w:jc w:val="center"/>
        <w:rPr>
          <w:b/>
          <w:bCs/>
        </w:rPr>
      </w:pPr>
    </w:p>
    <w:p w:rsidR="00945386" w:rsidRDefault="00945386" w:rsidP="00606316">
      <w:pPr>
        <w:jc w:val="center"/>
        <w:rPr>
          <w:b/>
          <w:bCs/>
        </w:rPr>
      </w:pPr>
    </w:p>
    <w:p w:rsidR="00945386" w:rsidRDefault="00945386" w:rsidP="00606316">
      <w:pPr>
        <w:jc w:val="center"/>
        <w:rPr>
          <w:b/>
          <w:bCs/>
        </w:rPr>
      </w:pPr>
    </w:p>
    <w:p w:rsidR="00606316" w:rsidRDefault="00606316" w:rsidP="00606316">
      <w:pPr>
        <w:jc w:val="center"/>
        <w:rPr>
          <w:b/>
          <w:bCs/>
        </w:rPr>
      </w:pPr>
      <w:r>
        <w:rPr>
          <w:b/>
          <w:bCs/>
        </w:rPr>
        <w:t>Uzasadnienie</w:t>
      </w:r>
    </w:p>
    <w:p w:rsidR="00606316" w:rsidRDefault="00606316" w:rsidP="00606316">
      <w:pPr>
        <w:jc w:val="center"/>
        <w:rPr>
          <w:b/>
          <w:bCs/>
        </w:rPr>
      </w:pPr>
    </w:p>
    <w:p w:rsidR="00606316" w:rsidRDefault="00606316" w:rsidP="00606316">
      <w:pPr>
        <w:jc w:val="center"/>
        <w:rPr>
          <w:b/>
          <w:bCs/>
        </w:rPr>
      </w:pPr>
    </w:p>
    <w:p w:rsidR="00606316" w:rsidRPr="00BB78A3" w:rsidRDefault="00606316" w:rsidP="00606316">
      <w:pPr>
        <w:jc w:val="both"/>
        <w:rPr>
          <w:bCs/>
        </w:rPr>
      </w:pPr>
      <w:r>
        <w:rPr>
          <w:bCs/>
        </w:rPr>
        <w:t xml:space="preserve">do </w:t>
      </w:r>
      <w:r w:rsidRPr="00BB78A3">
        <w:rPr>
          <w:bCs/>
        </w:rPr>
        <w:t>uchwały w sprawie ogłoszenia otwart</w:t>
      </w:r>
      <w:r>
        <w:rPr>
          <w:bCs/>
        </w:rPr>
        <w:t>ego</w:t>
      </w:r>
      <w:r w:rsidRPr="00BB78A3">
        <w:rPr>
          <w:bCs/>
        </w:rPr>
        <w:t xml:space="preserve"> konkurs</w:t>
      </w:r>
      <w:r>
        <w:rPr>
          <w:bCs/>
        </w:rPr>
        <w:t>u</w:t>
      </w:r>
      <w:r w:rsidRPr="00BB78A3">
        <w:rPr>
          <w:bCs/>
        </w:rPr>
        <w:t xml:space="preserve"> ofert na realizację w 201</w:t>
      </w:r>
      <w:r w:rsidR="00A57471">
        <w:rPr>
          <w:bCs/>
        </w:rPr>
        <w:t>8</w:t>
      </w:r>
      <w:r w:rsidRPr="00BB78A3">
        <w:rPr>
          <w:bCs/>
        </w:rPr>
        <w:t xml:space="preserve"> roku</w:t>
      </w:r>
      <w:r>
        <w:rPr>
          <w:bCs/>
        </w:rPr>
        <w:t xml:space="preserve"> </w:t>
      </w:r>
      <w:r w:rsidRPr="00BB78A3">
        <w:rPr>
          <w:bCs/>
        </w:rPr>
        <w:t>zadań publicznych należących do Województwa Podlaskiego</w:t>
      </w:r>
      <w:r>
        <w:rPr>
          <w:bCs/>
        </w:rPr>
        <w:t xml:space="preserve"> </w:t>
      </w:r>
      <w:r w:rsidRPr="00AF1153">
        <w:t>w</w:t>
      </w:r>
      <w:r w:rsidRPr="00AF1153">
        <w:rPr>
          <w:bCs/>
        </w:rPr>
        <w:t xml:space="preserve"> sferze </w:t>
      </w:r>
      <w:r>
        <w:rPr>
          <w:bCs/>
        </w:rPr>
        <w:t>turystyki i krajoznawstwa.</w:t>
      </w:r>
    </w:p>
    <w:p w:rsidR="00606316" w:rsidRDefault="00606316" w:rsidP="00606316">
      <w:pPr>
        <w:jc w:val="both"/>
      </w:pPr>
    </w:p>
    <w:p w:rsidR="00606316" w:rsidRPr="00BB78A3" w:rsidRDefault="00606316" w:rsidP="00606316">
      <w:pPr>
        <w:jc w:val="both"/>
        <w:rPr>
          <w:bCs/>
        </w:rPr>
      </w:pPr>
      <w:r w:rsidRPr="00BB78A3">
        <w:t>W</w:t>
      </w:r>
      <w:r w:rsidRPr="00BB78A3">
        <w:rPr>
          <w:i/>
        </w:rPr>
        <w:t xml:space="preserve"> </w:t>
      </w:r>
      <w:r w:rsidRPr="00BB78A3">
        <w:t>„</w:t>
      </w:r>
      <w:r w:rsidRPr="00BB78A3">
        <w:rPr>
          <w:rStyle w:val="Pogrubienie"/>
        </w:rPr>
        <w:t xml:space="preserve">Programie współpracy Województwa Podlaskiego z organizacjami pozarządowymi oraz podmiotami wymienionymi w art. 3 ust. 3 ustawy dnia 24 kwietnia 2003 r. </w:t>
      </w:r>
      <w:r>
        <w:rPr>
          <w:rStyle w:val="Pogrubienie"/>
        </w:rPr>
        <w:br/>
      </w:r>
      <w:r w:rsidRPr="00BB78A3">
        <w:rPr>
          <w:rStyle w:val="Pogrubienie"/>
        </w:rPr>
        <w:t>o działalności pożytku publicznego i o wolontariacie w 201</w:t>
      </w:r>
      <w:r w:rsidR="00A57471">
        <w:rPr>
          <w:rStyle w:val="Pogrubienie"/>
        </w:rPr>
        <w:t>8</w:t>
      </w:r>
      <w:r w:rsidRPr="00BB78A3">
        <w:rPr>
          <w:rStyle w:val="Pogrubienie"/>
        </w:rPr>
        <w:t xml:space="preserve"> roku</w:t>
      </w:r>
      <w:r w:rsidRPr="00BB78A3">
        <w:t xml:space="preserve">”, przyjętym Uchwałą </w:t>
      </w:r>
      <w:r w:rsidRPr="00BB78A3">
        <w:br/>
        <w:t xml:space="preserve">nr </w:t>
      </w:r>
      <w:r w:rsidR="00A57471" w:rsidRPr="00A57471">
        <w:rPr>
          <w:bCs/>
          <w:iCs/>
        </w:rPr>
        <w:t xml:space="preserve">XLIV/395/17 </w:t>
      </w:r>
      <w:r w:rsidRPr="00BB78A3">
        <w:t xml:space="preserve">Sejmiku Województwa Podlaskiego w dniu </w:t>
      </w:r>
      <w:r w:rsidR="001B6DC4">
        <w:t>21 grudnia 2017</w:t>
      </w:r>
      <w:r w:rsidRPr="00AF1153">
        <w:t xml:space="preserve"> r.</w:t>
      </w:r>
      <w:r w:rsidRPr="00AF1153">
        <w:rPr>
          <w:b/>
        </w:rPr>
        <w:t xml:space="preserve"> </w:t>
      </w:r>
      <w:r w:rsidRPr="00BB78A3">
        <w:t xml:space="preserve">wyszczególniono m.in. </w:t>
      </w:r>
      <w:r w:rsidR="00A57471">
        <w:t>4</w:t>
      </w:r>
      <w:r w:rsidRPr="00BB78A3">
        <w:t xml:space="preserve"> wojewódzkich priorytetowych </w:t>
      </w:r>
      <w:r>
        <w:t>zadań publicznych należących do </w:t>
      </w:r>
      <w:r w:rsidRPr="00BB78A3">
        <w:t xml:space="preserve">Województwa Podlaskiego </w:t>
      </w:r>
      <w:r w:rsidRPr="00BB78A3">
        <w:rPr>
          <w:bCs/>
        </w:rPr>
        <w:t xml:space="preserve">w sferze </w:t>
      </w:r>
      <w:r>
        <w:rPr>
          <w:bCs/>
        </w:rPr>
        <w:t>turystyki i krajoznawstwa</w:t>
      </w:r>
      <w:r w:rsidRPr="00BB78A3">
        <w:rPr>
          <w:bCs/>
        </w:rPr>
        <w:t>.</w:t>
      </w:r>
    </w:p>
    <w:p w:rsidR="00606316" w:rsidRPr="00BB78A3" w:rsidRDefault="00606316" w:rsidP="00606316">
      <w:pPr>
        <w:jc w:val="both"/>
        <w:rPr>
          <w:bCs/>
        </w:rPr>
      </w:pPr>
    </w:p>
    <w:p w:rsidR="00606316" w:rsidRDefault="00606316" w:rsidP="00606316">
      <w:pPr>
        <w:pStyle w:val="wsprawie"/>
        <w:numPr>
          <w:ilvl w:val="0"/>
          <w:numId w:val="0"/>
        </w:numPr>
        <w:spacing w:after="0"/>
        <w:ind w:firstLine="709"/>
        <w:jc w:val="both"/>
        <w:rPr>
          <w:b w:val="0"/>
          <w:bCs w:val="0"/>
        </w:rPr>
      </w:pPr>
    </w:p>
    <w:p w:rsidR="00606316" w:rsidRDefault="00606316" w:rsidP="00606316">
      <w:pPr>
        <w:pStyle w:val="Tekstpodstawowy"/>
        <w:spacing w:line="360" w:lineRule="auto"/>
        <w:ind w:firstLine="708"/>
      </w:pPr>
      <w:r>
        <w:t>Niniejszą uchwałą ogłasza się konkurs dotyczący następujących zadań:</w:t>
      </w:r>
    </w:p>
    <w:p w:rsidR="00606316" w:rsidRPr="00815885" w:rsidRDefault="00894390" w:rsidP="00015D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/>
        <w:jc w:val="both"/>
      </w:pPr>
      <w:r>
        <w:t>W</w:t>
      </w:r>
      <w:r w:rsidR="00606316" w:rsidRPr="00815885">
        <w:t>yznaczanie i od</w:t>
      </w:r>
      <w:r w:rsidR="002A7683">
        <w:t>nawianie szlaków turystycznych,</w:t>
      </w:r>
    </w:p>
    <w:p w:rsidR="00606316" w:rsidRPr="00815885" w:rsidRDefault="00894390" w:rsidP="00015D3E">
      <w:pPr>
        <w:numPr>
          <w:ilvl w:val="0"/>
          <w:numId w:val="5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420"/>
        <w:jc w:val="both"/>
      </w:pPr>
      <w:r>
        <w:t>O</w:t>
      </w:r>
      <w:r w:rsidR="00606316" w:rsidRPr="00815885">
        <w:t xml:space="preserve">rganizacja imprez </w:t>
      </w:r>
      <w:r w:rsidR="00606316" w:rsidRPr="00FB0F74">
        <w:t>turystycznych na terenie województwa podlaskiego o zasięgu minimum wojewódzkim</w:t>
      </w:r>
      <w:r w:rsidR="00606316" w:rsidRPr="00815885">
        <w:t>,</w:t>
      </w:r>
    </w:p>
    <w:p w:rsidR="00606316" w:rsidRPr="00815885" w:rsidRDefault="00894390" w:rsidP="00015D3E">
      <w:pPr>
        <w:numPr>
          <w:ilvl w:val="0"/>
          <w:numId w:val="5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420"/>
        <w:jc w:val="both"/>
      </w:pPr>
      <w:r>
        <w:t>P</w:t>
      </w:r>
      <w:r w:rsidR="00606316" w:rsidRPr="00815885">
        <w:t xml:space="preserve">romocja produktów turystycznych w oparciu o </w:t>
      </w:r>
      <w:r w:rsidR="00606316" w:rsidRPr="00FB0F74">
        <w:t>atrakcje turystyczne województwa podlaskiego</w:t>
      </w:r>
      <w:r w:rsidR="00606316" w:rsidRPr="00815885">
        <w:t>,</w:t>
      </w:r>
    </w:p>
    <w:p w:rsidR="00606316" w:rsidRPr="00815885" w:rsidRDefault="00894390" w:rsidP="00015D3E">
      <w:pPr>
        <w:numPr>
          <w:ilvl w:val="0"/>
          <w:numId w:val="5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420"/>
        <w:jc w:val="both"/>
      </w:pPr>
      <w:r>
        <w:t>O</w:t>
      </w:r>
      <w:r w:rsidR="00606316" w:rsidRPr="00815885">
        <w:t>pracowanie i wydawanie niekomercyjnych wydawnictw</w:t>
      </w:r>
      <w:r w:rsidR="007F7972">
        <w:t>, w tym również multimedialnych,</w:t>
      </w:r>
      <w:r w:rsidR="00606316" w:rsidRPr="00815885">
        <w:t xml:space="preserve"> promujących walory tury</w:t>
      </w:r>
      <w:r w:rsidR="00A57471">
        <w:t>styczne województwa podlaskiego.</w:t>
      </w:r>
    </w:p>
    <w:p w:rsidR="00606316" w:rsidRDefault="00606316" w:rsidP="00606316">
      <w:pPr>
        <w:ind w:left="360"/>
        <w:jc w:val="both"/>
      </w:pPr>
    </w:p>
    <w:p w:rsidR="00606316" w:rsidRDefault="00606316" w:rsidP="00606316">
      <w:pPr>
        <w:pStyle w:val="Tekstpodstawowy"/>
      </w:pPr>
      <w:r>
        <w:t xml:space="preserve">W/w zadania będą realizowane w terminie od </w:t>
      </w:r>
      <w:r w:rsidR="00A347AE">
        <w:t>6</w:t>
      </w:r>
      <w:r w:rsidR="003F0C0B">
        <w:t xml:space="preserve"> </w:t>
      </w:r>
      <w:r w:rsidR="00925C90">
        <w:t>kwietnia</w:t>
      </w:r>
      <w:r w:rsidRPr="00316A75">
        <w:t xml:space="preserve"> 201</w:t>
      </w:r>
      <w:r w:rsidR="00A57471">
        <w:t>8</w:t>
      </w:r>
      <w:r w:rsidRPr="00316A75">
        <w:t xml:space="preserve"> r. do 31 grudnia </w:t>
      </w:r>
      <w:r w:rsidR="00104DE6">
        <w:br/>
      </w:r>
      <w:r w:rsidRPr="00316A75">
        <w:t>201</w:t>
      </w:r>
      <w:r w:rsidR="00632AEE">
        <w:t>8</w:t>
      </w:r>
      <w:r w:rsidRPr="00316A75">
        <w:t xml:space="preserve"> roku. Pula środków do rozdysponowania w konkursie wynosi </w:t>
      </w:r>
      <w:r w:rsidR="00A57471">
        <w:t>150</w:t>
      </w:r>
      <w:r w:rsidRPr="00AC75F9">
        <w:t>.000</w:t>
      </w:r>
      <w:r w:rsidRPr="00316A75">
        <w:t xml:space="preserve"> zł.</w:t>
      </w:r>
    </w:p>
    <w:p w:rsidR="00606316" w:rsidRPr="00FD7CC3" w:rsidRDefault="00606316" w:rsidP="00606316">
      <w:pPr>
        <w:pStyle w:val="Tekstpodstawowy"/>
        <w:spacing w:line="360" w:lineRule="auto"/>
        <w:ind w:firstLine="708"/>
        <w:rPr>
          <w:b w:val="0"/>
          <w:szCs w:val="24"/>
        </w:rPr>
      </w:pPr>
    </w:p>
    <w:p w:rsidR="00606316" w:rsidRPr="00FD7CC3" w:rsidRDefault="00606316" w:rsidP="00606316">
      <w:pPr>
        <w:pStyle w:val="Tekstpodstawowy"/>
        <w:spacing w:line="360" w:lineRule="auto"/>
        <w:ind w:firstLine="708"/>
        <w:rPr>
          <w:b w:val="0"/>
          <w:szCs w:val="24"/>
        </w:rPr>
      </w:pPr>
    </w:p>
    <w:p w:rsidR="00606316" w:rsidRPr="00FD7CC3" w:rsidRDefault="00606316" w:rsidP="00606316">
      <w:pPr>
        <w:pStyle w:val="Tekstpodstawowy"/>
        <w:spacing w:line="360" w:lineRule="auto"/>
        <w:ind w:firstLine="708"/>
        <w:rPr>
          <w:b w:val="0"/>
          <w:szCs w:val="24"/>
        </w:rPr>
      </w:pPr>
    </w:p>
    <w:p w:rsidR="00606316" w:rsidRDefault="00606316" w:rsidP="00606316">
      <w:pPr>
        <w:jc w:val="both"/>
        <w:rPr>
          <w:sz w:val="20"/>
          <w:szCs w:val="20"/>
        </w:rPr>
      </w:pPr>
    </w:p>
    <w:p w:rsidR="00A8511C" w:rsidRDefault="00A8511C"/>
    <w:sectPr w:rsidR="00A8511C" w:rsidSect="006063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12" w:rsidRDefault="008D5012" w:rsidP="00606316">
      <w:r>
        <w:separator/>
      </w:r>
    </w:p>
  </w:endnote>
  <w:endnote w:type="continuationSeparator" w:id="0">
    <w:p w:rsidR="008D5012" w:rsidRDefault="008D5012" w:rsidP="0060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12" w:rsidRDefault="008D5012" w:rsidP="00606316">
      <w:r>
        <w:separator/>
      </w:r>
    </w:p>
  </w:footnote>
  <w:footnote w:type="continuationSeparator" w:id="0">
    <w:p w:rsidR="008D5012" w:rsidRDefault="008D5012" w:rsidP="00606316">
      <w:r>
        <w:continuationSeparator/>
      </w:r>
    </w:p>
  </w:footnote>
  <w:footnote w:id="1">
    <w:p w:rsidR="00F95AA7" w:rsidRDefault="00F95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2186B">
        <w:t>Zmiany tekstu jednolitego wymienionej ustawy zostały ogłoszone w</w:t>
      </w:r>
      <w:r w:rsidRPr="00F95AA7">
        <w:t xml:space="preserve"> Dz. U. z 2017 r. poz. 1566.</w:t>
      </w:r>
    </w:p>
  </w:footnote>
  <w:footnote w:id="2">
    <w:p w:rsidR="00B2186B" w:rsidRDefault="00B21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41AF1">
        <w:t xml:space="preserve">Zmiany tekstu jednolitego wymienionej ustawy zostały ogłoszone w </w:t>
      </w:r>
      <w:r w:rsidR="00B41AF1" w:rsidRPr="00B41AF1">
        <w:t>Dz. U. z 2016 r. poz. 1948 oraz z 2017 r. poz. 60, poz. 573 i poz. 1909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EA4"/>
    <w:multiLevelType w:val="multilevel"/>
    <w:tmpl w:val="65D8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F68F8"/>
    <w:multiLevelType w:val="hybridMultilevel"/>
    <w:tmpl w:val="DA06D39C"/>
    <w:lvl w:ilvl="0" w:tplc="3500B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AF4960"/>
    <w:multiLevelType w:val="hybridMultilevel"/>
    <w:tmpl w:val="0CF68FF4"/>
    <w:lvl w:ilvl="0" w:tplc="23CA5B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12C66"/>
    <w:multiLevelType w:val="hybridMultilevel"/>
    <w:tmpl w:val="FD483812"/>
    <w:lvl w:ilvl="0" w:tplc="3BFCA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67ACA"/>
    <w:multiLevelType w:val="hybridMultilevel"/>
    <w:tmpl w:val="C112466E"/>
    <w:lvl w:ilvl="0" w:tplc="CC4AECD0">
      <w:start w:val="1"/>
      <w:numFmt w:val="lowerLetter"/>
      <w:lvlText w:val="%1)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696941BA"/>
    <w:multiLevelType w:val="hybridMultilevel"/>
    <w:tmpl w:val="500C4DFC"/>
    <w:lvl w:ilvl="0" w:tplc="3E9EA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A8A6EBE"/>
    <w:multiLevelType w:val="hybridMultilevel"/>
    <w:tmpl w:val="EFC02298"/>
    <w:lvl w:ilvl="0" w:tplc="9F2A989C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</w:lvl>
    <w:lvl w:ilvl="3">
      <w:start w:val="1"/>
      <w:numFmt w:val="none"/>
      <w:suff w:val="space"/>
      <w:lvlText w:val=""/>
      <w:lvlJc w:val="left"/>
      <w:pPr>
        <w:ind w:firstLine="397"/>
      </w:pPr>
    </w:lvl>
    <w:lvl w:ilvl="4">
      <w:start w:val="2"/>
      <w:numFmt w:val="none"/>
      <w:suff w:val="space"/>
      <w:lvlText w:val="%1%5"/>
      <w:lvlJc w:val="left"/>
      <w:pPr>
        <w:ind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16"/>
    <w:rsid w:val="00015D3E"/>
    <w:rsid w:val="0005735C"/>
    <w:rsid w:val="000704EB"/>
    <w:rsid w:val="000A7082"/>
    <w:rsid w:val="00104DE6"/>
    <w:rsid w:val="00143F51"/>
    <w:rsid w:val="001629FE"/>
    <w:rsid w:val="001B6DC4"/>
    <w:rsid w:val="001C6AF3"/>
    <w:rsid w:val="002429B0"/>
    <w:rsid w:val="00261983"/>
    <w:rsid w:val="00266B66"/>
    <w:rsid w:val="002A7683"/>
    <w:rsid w:val="002D1FC7"/>
    <w:rsid w:val="00380850"/>
    <w:rsid w:val="003C59C3"/>
    <w:rsid w:val="003E3078"/>
    <w:rsid w:val="003F0C0B"/>
    <w:rsid w:val="004957E1"/>
    <w:rsid w:val="005D7AAB"/>
    <w:rsid w:val="00606316"/>
    <w:rsid w:val="006116AD"/>
    <w:rsid w:val="00632AEE"/>
    <w:rsid w:val="006738B9"/>
    <w:rsid w:val="00685799"/>
    <w:rsid w:val="007A21A2"/>
    <w:rsid w:val="007D4D67"/>
    <w:rsid w:val="007F7972"/>
    <w:rsid w:val="00806CCC"/>
    <w:rsid w:val="008603CD"/>
    <w:rsid w:val="00886706"/>
    <w:rsid w:val="00894390"/>
    <w:rsid w:val="008D5012"/>
    <w:rsid w:val="00915B5A"/>
    <w:rsid w:val="00925C90"/>
    <w:rsid w:val="00945386"/>
    <w:rsid w:val="009B7338"/>
    <w:rsid w:val="00A347AE"/>
    <w:rsid w:val="00A57471"/>
    <w:rsid w:val="00A81ED4"/>
    <w:rsid w:val="00A8511C"/>
    <w:rsid w:val="00AA6E2D"/>
    <w:rsid w:val="00B2186B"/>
    <w:rsid w:val="00B41AF1"/>
    <w:rsid w:val="00B8722D"/>
    <w:rsid w:val="00BD6754"/>
    <w:rsid w:val="00CA55BB"/>
    <w:rsid w:val="00CA7E32"/>
    <w:rsid w:val="00D03482"/>
    <w:rsid w:val="00D148F3"/>
    <w:rsid w:val="00D76277"/>
    <w:rsid w:val="00E00360"/>
    <w:rsid w:val="00F2126E"/>
    <w:rsid w:val="00F319DE"/>
    <w:rsid w:val="00F4183C"/>
    <w:rsid w:val="00F524BB"/>
    <w:rsid w:val="00F90BD0"/>
    <w:rsid w:val="00F95AA7"/>
    <w:rsid w:val="00FB2B6A"/>
    <w:rsid w:val="00F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3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06316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63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0631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063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wsprawie">
    <w:name w:val="w sprawie"/>
    <w:basedOn w:val="Normalny"/>
    <w:rsid w:val="00606316"/>
    <w:pPr>
      <w:numPr>
        <w:ilvl w:val="1"/>
        <w:numId w:val="3"/>
      </w:numPr>
      <w:spacing w:after="160"/>
      <w:jc w:val="center"/>
    </w:pPr>
    <w:rPr>
      <w:b/>
      <w:bCs/>
    </w:rPr>
  </w:style>
  <w:style w:type="paragraph" w:customStyle="1" w:styleId="zdnia">
    <w:name w:val="z dnia"/>
    <w:rsid w:val="00606316"/>
    <w:pPr>
      <w:numPr>
        <w:numId w:val="3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606316"/>
    <w:pPr>
      <w:numPr>
        <w:ilvl w:val="2"/>
        <w:numId w:val="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631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06316"/>
    <w:rPr>
      <w:vertAlign w:val="superscript"/>
    </w:rPr>
  </w:style>
  <w:style w:type="character" w:styleId="Pogrubienie">
    <w:name w:val="Strong"/>
    <w:uiPriority w:val="99"/>
    <w:qFormat/>
    <w:rsid w:val="00606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48F3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3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06316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63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0631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063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wsprawie">
    <w:name w:val="w sprawie"/>
    <w:basedOn w:val="Normalny"/>
    <w:rsid w:val="00606316"/>
    <w:pPr>
      <w:numPr>
        <w:ilvl w:val="1"/>
        <w:numId w:val="3"/>
      </w:numPr>
      <w:spacing w:after="160"/>
      <w:jc w:val="center"/>
    </w:pPr>
    <w:rPr>
      <w:b/>
      <w:bCs/>
    </w:rPr>
  </w:style>
  <w:style w:type="paragraph" w:customStyle="1" w:styleId="zdnia">
    <w:name w:val="z dnia"/>
    <w:rsid w:val="00606316"/>
    <w:pPr>
      <w:numPr>
        <w:numId w:val="3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606316"/>
    <w:pPr>
      <w:numPr>
        <w:ilvl w:val="2"/>
        <w:numId w:val="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631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06316"/>
    <w:rPr>
      <w:vertAlign w:val="superscript"/>
    </w:rPr>
  </w:style>
  <w:style w:type="character" w:styleId="Pogrubienie">
    <w:name w:val="Strong"/>
    <w:uiPriority w:val="99"/>
    <w:qFormat/>
    <w:rsid w:val="00606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48F3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7C0F-DE8C-4B93-8073-AB70A0FC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Konończuk Izabela</dc:creator>
  <cp:lastModifiedBy>Konończuk Izabela</cp:lastModifiedBy>
  <cp:revision>4</cp:revision>
  <cp:lastPrinted>2018-01-15T12:11:00Z</cp:lastPrinted>
  <dcterms:created xsi:type="dcterms:W3CDTF">2018-01-11T11:13:00Z</dcterms:created>
  <dcterms:modified xsi:type="dcterms:W3CDTF">2018-01-16T14:02:00Z</dcterms:modified>
</cp:coreProperties>
</file>