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22" w:rsidRPr="00FB295F" w:rsidRDefault="00095022" w:rsidP="000950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>Załącznik Nr 2 do Regulaminu</w:t>
      </w:r>
    </w:p>
    <w:p w:rsidR="00095022" w:rsidRPr="00FB295F" w:rsidRDefault="00095022" w:rsidP="000950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5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5022" w:rsidRPr="00FB295F" w:rsidRDefault="00095022" w:rsidP="000950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 xml:space="preserve">Ja niżej podpisany/a ……………………………………………………………… jako *autor/przedstawiciel ustawowy dziecka/podopiecznego ……………………………………… …………………………… będącego autorem pracy konkursowej (zdjęcia) – zwanego dalej jako „zdjęcie”, zgłoszonego do Konkursu Fotograficznego pn. „Podlaskie Zabytki” organizowanego przez Województwo Podlaskie (zwanego Organizatorem), oświadczam, iż jestem uprawniony/a do udzielenia Organizatorowi zgody </w:t>
      </w:r>
      <w:r w:rsidRPr="00FB295F">
        <w:rPr>
          <w:rFonts w:ascii="Times New Roman" w:hAnsi="Times New Roman" w:cs="Times New Roman"/>
          <w:sz w:val="24"/>
          <w:szCs w:val="24"/>
        </w:rPr>
        <w:br/>
        <w:t xml:space="preserve">na bezpłatne i bezterminowe wykorzystanie zgłoszonych w konkursie zdjęć we wszelkich materiałach i działaniach informacyjnych i promocyjnych Województwa Podlaskiego. </w:t>
      </w:r>
    </w:p>
    <w:p w:rsidR="00095022" w:rsidRPr="00FB295F" w:rsidRDefault="00095022" w:rsidP="000950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 xml:space="preserve">Organizator ma prawo do bezpłatnego prezentowania i publikacji fotografii konkursowych w celach informacyjnych i promocyjnych w mediach elektronicznych, wydawnictwach drukowanych, na nośnikach reklamy zewnętrznej, w wersji pierwotnej </w:t>
      </w:r>
      <w:r w:rsidRPr="00FB295F">
        <w:rPr>
          <w:rFonts w:ascii="Times New Roman" w:hAnsi="Times New Roman" w:cs="Times New Roman"/>
          <w:sz w:val="24"/>
          <w:szCs w:val="24"/>
        </w:rPr>
        <w:br/>
        <w:t xml:space="preserve">lub przetworzonej. </w:t>
      </w:r>
    </w:p>
    <w:p w:rsidR="00095022" w:rsidRPr="00FB295F" w:rsidRDefault="00095022" w:rsidP="000950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>Prawa autorskie do fotografii, które będą wykorzystywane do promocji Województwa Podlaskiego, pozostają własnością ich autorów. Z tego tytułu Organizator nie ponosi żadnej odpowiedzialności prawnej, a w razie skierowania przeciwko Organizatorowi roszczenia przez osobę trzecią ze względu na naruszenie jej praw autorskich, uczestnik konkursu ponosi odpowiedzialność cywilno-prawną z tytułu wad prawnych wykonanych fotografii.</w:t>
      </w:r>
    </w:p>
    <w:p w:rsidR="00095022" w:rsidRPr="00FB295F" w:rsidRDefault="00095022" w:rsidP="000950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 xml:space="preserve">Jako autor/przedstawiciel ustawowy autora zdjęcia oświadczam, że zdjęcia jest mojego autorstwa/autorstwa mojego dziecka/podopiecznego i, że w związku z wykonaniem zdjęcia i udzieleniem Organizatorowi zgody na bezpłatne i bezterminowe wykorzystanie zgłoszonych w konkursie zdjęć we wszelkich materiałach i działaniach informacyjnych </w:t>
      </w:r>
      <w:r w:rsidRPr="00FB295F">
        <w:rPr>
          <w:rFonts w:ascii="Times New Roman" w:hAnsi="Times New Roman" w:cs="Times New Roman"/>
          <w:sz w:val="24"/>
          <w:szCs w:val="24"/>
        </w:rPr>
        <w:br/>
        <w:t>i promocyjnych Województwa Podlaskiego, nie naruszam w żaden sposób praw osób trzecich.</w:t>
      </w:r>
    </w:p>
    <w:p w:rsidR="00095022" w:rsidRPr="00FB295F" w:rsidRDefault="00095022" w:rsidP="00095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>………………………………                             ………………………………</w:t>
      </w:r>
    </w:p>
    <w:p w:rsidR="00095022" w:rsidRPr="00FB295F" w:rsidRDefault="00095022" w:rsidP="000950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>Miejscowość i data                                            Czytelny podpis uczestnika</w:t>
      </w:r>
      <w:r w:rsidRPr="00FB295F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FB295F">
        <w:rPr>
          <w:rFonts w:ascii="Times New Roman" w:hAnsi="Times New Roman" w:cs="Times New Roman"/>
          <w:sz w:val="24"/>
          <w:szCs w:val="24"/>
        </w:rPr>
        <w:tab/>
      </w:r>
      <w:r w:rsidRPr="00FB29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lub rodzica/opiekuna   </w:t>
      </w:r>
      <w:r w:rsidRPr="00FB295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prawnego uczestnika konkursu   </w:t>
      </w:r>
    </w:p>
    <w:p w:rsidR="00095022" w:rsidRPr="00FB295F" w:rsidRDefault="00095022" w:rsidP="0009502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95022" w:rsidRPr="00FB295F" w:rsidRDefault="00095022" w:rsidP="000950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FB295F" w:rsidRPr="00FB295F" w:rsidRDefault="00FB295F" w:rsidP="000950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95022" w:rsidRPr="00FB295F" w:rsidRDefault="00095022" w:rsidP="000950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95022" w:rsidRPr="00FB295F" w:rsidRDefault="00095022" w:rsidP="0009502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95022" w:rsidRPr="00FB295F" w:rsidRDefault="00095022" w:rsidP="0009502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95022" w:rsidRPr="00FB295F" w:rsidRDefault="00095022" w:rsidP="000950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95022" w:rsidRPr="00FB295F" w:rsidRDefault="00095022" w:rsidP="000950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95022" w:rsidRPr="00FB295F" w:rsidRDefault="00095022" w:rsidP="000950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95022" w:rsidRPr="00FB295F" w:rsidRDefault="00095022" w:rsidP="000950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B295F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INFORMACJA ADMINISTRATORA DANYCH OSOBOWYCH</w:t>
      </w:r>
    </w:p>
    <w:p w:rsidR="00095022" w:rsidRPr="00FB295F" w:rsidRDefault="00095022" w:rsidP="00095022">
      <w:pPr>
        <w:spacing w:after="0" w:line="276" w:lineRule="auto"/>
        <w:jc w:val="both"/>
        <w:rPr>
          <w:rFonts w:ascii="Times New Roman" w:hAnsi="Times New Roman" w:cs="Times New Roman"/>
          <w:bCs/>
          <w:sz w:val="16"/>
          <w:szCs w:val="16"/>
          <w:lang w:val="de-DE"/>
        </w:rPr>
      </w:pPr>
    </w:p>
    <w:p w:rsidR="00095022" w:rsidRPr="00FB295F" w:rsidRDefault="00095022" w:rsidP="00095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95F">
        <w:rPr>
          <w:rFonts w:ascii="Times New Roman" w:hAnsi="Times New Roman" w:cs="Times New Roman"/>
          <w:sz w:val="24"/>
          <w:szCs w:val="24"/>
          <w:u w:val="single"/>
        </w:rPr>
        <w:t>Informacje na temat przetwarzania danych:</w:t>
      </w:r>
    </w:p>
    <w:p w:rsidR="00095022" w:rsidRPr="00FB295F" w:rsidRDefault="00095022" w:rsidP="00095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 xml:space="preserve">Zgodnie z art. 13 i 14 rozporządzenia Parlamentu Europejskiego i Rady (UE) 2016/679 </w:t>
      </w:r>
      <w:r w:rsidRPr="00FB295F">
        <w:rPr>
          <w:rFonts w:ascii="Times New Roman" w:hAnsi="Times New Roman" w:cs="Times New Roman"/>
          <w:sz w:val="24"/>
          <w:szCs w:val="24"/>
        </w:rPr>
        <w:br/>
        <w:t>z 27.04.2016 r. w sprawie ochrony os</w:t>
      </w:r>
      <w:r w:rsidRPr="00FB295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B295F">
        <w:rPr>
          <w:rFonts w:ascii="Times New Roman" w:hAnsi="Times New Roman" w:cs="Times New Roman"/>
          <w:sz w:val="24"/>
          <w:szCs w:val="24"/>
        </w:rPr>
        <w:t>b fizycznych w związku z przetwarzaniem danych osobowych i w sprawie swobodnego przepływu takich danych oraz uchylenia dyrektywy 95/46/WE (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FB295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lne</w:t>
      </w:r>
      <w:proofErr w:type="spellEnd"/>
      <w:r w:rsidRPr="00FB295F">
        <w:rPr>
          <w:rFonts w:ascii="Times New Roman" w:hAnsi="Times New Roman" w:cs="Times New Roman"/>
          <w:sz w:val="24"/>
          <w:szCs w:val="24"/>
        </w:rPr>
        <w:t xml:space="preserve"> rozporządzenie o ochronie danych) (Dz.U. UE. L. z 2016 r. Nr 119, str. 1) – dalej RODO, informujemy, że:</w:t>
      </w:r>
    </w:p>
    <w:p w:rsidR="00095022" w:rsidRPr="00FB295F" w:rsidRDefault="00095022" w:rsidP="00095022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 xml:space="preserve">Administratorem Państwa danych osobowych jest 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Wojew</w:t>
      </w:r>
      <w:proofErr w:type="spellEnd"/>
      <w:r w:rsidRPr="00FB295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dztwo</w:t>
      </w:r>
      <w:proofErr w:type="spellEnd"/>
      <w:r w:rsidRPr="00FB295F">
        <w:rPr>
          <w:rFonts w:ascii="Times New Roman" w:hAnsi="Times New Roman" w:cs="Times New Roman"/>
          <w:sz w:val="24"/>
          <w:szCs w:val="24"/>
        </w:rPr>
        <w:t xml:space="preserve"> Podlaskie reprezentowane przez Marszałka oraz Zarząd 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Wojew</w:t>
      </w:r>
      <w:proofErr w:type="spellEnd"/>
      <w:r w:rsidRPr="00FB295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dztwa</w:t>
      </w:r>
      <w:proofErr w:type="spellEnd"/>
      <w:r w:rsidRPr="00FB295F">
        <w:rPr>
          <w:rFonts w:ascii="Times New Roman" w:hAnsi="Times New Roman" w:cs="Times New Roman"/>
          <w:sz w:val="24"/>
          <w:szCs w:val="24"/>
        </w:rPr>
        <w:t xml:space="preserve"> Podlaskiego z siedzibą przy  ul. Kardynała Stefana Wyszyńskiego 1. 15-888 Białystok, tel. +48 (85) 66 54 549,</w:t>
      </w:r>
      <w:r w:rsidRPr="00FB295F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" w:history="1">
        <w:r w:rsidRPr="00FB295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kancelaria@wrotapodlasia.pl</w:t>
        </w:r>
      </w:hyperlink>
      <w:r w:rsidRPr="00FB295F">
        <w:rPr>
          <w:rFonts w:ascii="Times New Roman" w:hAnsi="Times New Roman" w:cs="Times New Roman"/>
          <w:sz w:val="24"/>
          <w:szCs w:val="24"/>
          <w:lang w:val="es-ES_tradnl"/>
        </w:rPr>
        <w:t xml:space="preserve"> , </w:t>
      </w:r>
      <w:r w:rsidRPr="00FB295F">
        <w:fldChar w:fldCharType="begin"/>
      </w:r>
      <w:r w:rsidRPr="00FB295F">
        <w:instrText xml:space="preserve"> HYPERLINK "https://bip.wrotapodlasia.pl/" </w:instrText>
      </w:r>
      <w:r w:rsidRPr="00FB295F">
        <w:fldChar w:fldCharType="separate"/>
      </w:r>
      <w:r w:rsidRPr="00FB295F">
        <w:rPr>
          <w:rStyle w:val="Hipercze"/>
          <w:rFonts w:ascii="Times New Roman" w:hAnsi="Times New Roman" w:cs="Times New Roman"/>
          <w:color w:val="auto"/>
          <w:sz w:val="24"/>
          <w:szCs w:val="24"/>
        </w:rPr>
        <w:t>https://bip.wrotapodlasia.pl/</w:t>
      </w:r>
      <w:r w:rsidRPr="00FB295F">
        <w:rPr>
          <w:rStyle w:val="Hipercze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B29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95022" w:rsidRPr="00FB295F" w:rsidRDefault="00095022" w:rsidP="000F4FC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 xml:space="preserve">W sprawach z zakresu ochrony danych osobowych można kontaktować się z inspektorem ochrony danych pod adresem: </w:t>
      </w:r>
      <w:hyperlink r:id="rId6" w:history="1">
        <w:r w:rsidRPr="00FB295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iod@wrotapodlasia.pl</w:t>
        </w:r>
      </w:hyperlink>
      <w:r w:rsidRPr="00FB295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tel. 85 66 54</w:t>
      </w:r>
      <w:r w:rsidR="00FB295F" w:rsidRPr="00FB295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 169</w:t>
      </w:r>
      <w:r w:rsidRPr="00FB295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95022" w:rsidRPr="00FB295F" w:rsidRDefault="00095022" w:rsidP="00095022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>Dane osobowe Pana/Pani dziecka/podopiecznego są przetwarzane w celu realizacji zadania, jakim jest Konkurs Fotograficzny pn.” Podlaskie Zabytki”.</w:t>
      </w:r>
      <w:bookmarkStart w:id="0" w:name="_GoBack"/>
      <w:bookmarkEnd w:id="0"/>
    </w:p>
    <w:p w:rsidR="00095022" w:rsidRPr="00FB295F" w:rsidRDefault="00095022" w:rsidP="00095022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  <w:lang w:val="pt-PT"/>
        </w:rPr>
        <w:t xml:space="preserve">Administrator </w:t>
      </w:r>
      <w:r w:rsidRPr="00FB295F">
        <w:rPr>
          <w:rFonts w:ascii="Times New Roman" w:hAnsi="Times New Roman" w:cs="Times New Roman"/>
          <w:sz w:val="24"/>
          <w:szCs w:val="24"/>
        </w:rPr>
        <w:t xml:space="preserve">będzie przetwarzał dane w zakresie imienia, nazwiska, adresu email </w:t>
      </w:r>
      <w:r w:rsidRPr="00FB295F">
        <w:rPr>
          <w:rFonts w:ascii="Times New Roman" w:hAnsi="Times New Roman" w:cs="Times New Roman"/>
          <w:sz w:val="24"/>
          <w:szCs w:val="24"/>
        </w:rPr>
        <w:br/>
        <w:t xml:space="preserve">i telefonu kontaktowego podanego przez uczestnika konkursu. Podanie powyższych danych jest dobrowolne, ale konieczne w przypadku chęci udziału w konkursie. Państwa dane mogą być udostępniane operatorowi pocztowemu oraz podmiotom świadczącym usługi informatyczne </w:t>
      </w:r>
      <w:r w:rsidR="000F4FCE" w:rsidRPr="00FB295F">
        <w:rPr>
          <w:rFonts w:ascii="Times New Roman" w:hAnsi="Times New Roman" w:cs="Times New Roman"/>
          <w:sz w:val="24"/>
          <w:szCs w:val="24"/>
        </w:rPr>
        <w:t xml:space="preserve">lub archiwizacyjne </w:t>
      </w:r>
      <w:r w:rsidRPr="00FB295F">
        <w:rPr>
          <w:rFonts w:ascii="Times New Roman" w:hAnsi="Times New Roman" w:cs="Times New Roman"/>
          <w:sz w:val="24"/>
          <w:szCs w:val="24"/>
        </w:rPr>
        <w:t>na rzecz Administratora oraz innym podmiotom, jeśli będzie to wynikało z przepisów prawa.</w:t>
      </w:r>
      <w:r w:rsidR="000F4FCE" w:rsidRPr="00FB295F">
        <w:rPr>
          <w:rFonts w:ascii="Times New Roman" w:hAnsi="Times New Roman" w:cs="Times New Roman"/>
          <w:sz w:val="24"/>
          <w:szCs w:val="24"/>
        </w:rPr>
        <w:t xml:space="preserve"> Dane laureatów i osób </w:t>
      </w:r>
      <w:r w:rsidR="00B324E3" w:rsidRPr="00FB295F">
        <w:rPr>
          <w:rFonts w:ascii="Times New Roman" w:hAnsi="Times New Roman" w:cs="Times New Roman"/>
          <w:sz w:val="24"/>
          <w:szCs w:val="24"/>
        </w:rPr>
        <w:t xml:space="preserve">wyróżnionych </w:t>
      </w:r>
      <w:r w:rsidR="000F4FCE" w:rsidRPr="00FB295F">
        <w:rPr>
          <w:rFonts w:ascii="Times New Roman" w:hAnsi="Times New Roman" w:cs="Times New Roman"/>
          <w:sz w:val="24"/>
          <w:szCs w:val="24"/>
        </w:rPr>
        <w:t xml:space="preserve">w postaci imienia i nazwiska będą udostępnione </w:t>
      </w:r>
      <w:r w:rsidR="00B324E3" w:rsidRPr="00FB295F">
        <w:rPr>
          <w:rFonts w:ascii="Times New Roman" w:hAnsi="Times New Roman" w:cs="Times New Roman"/>
          <w:sz w:val="24"/>
          <w:szCs w:val="24"/>
        </w:rPr>
        <w:t xml:space="preserve">wraz z pracą konkursową </w:t>
      </w:r>
      <w:r w:rsidR="000F4FCE" w:rsidRPr="00FB295F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7" w:history="1">
        <w:r w:rsidR="000F4FCE" w:rsidRPr="00FB295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www.wrotapodlasia.pl</w:t>
        </w:r>
      </w:hyperlink>
      <w:r w:rsidR="000F4FCE" w:rsidRPr="00FB295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95022" w:rsidRPr="00FB295F" w:rsidRDefault="00095022" w:rsidP="00095022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 xml:space="preserve">Przysługuje Państwu prawo żądania dostępu do swoich danych osobowych, a także </w:t>
      </w:r>
      <w:r w:rsidRPr="00FB295F">
        <w:rPr>
          <w:rFonts w:ascii="Times New Roman" w:hAnsi="Times New Roman" w:cs="Times New Roman"/>
          <w:sz w:val="24"/>
          <w:szCs w:val="24"/>
        </w:rPr>
        <w:br/>
        <w:t xml:space="preserve">ich sprostowania na podstawie art. 16 RODO, tj. żądania od Organizatora niezwłocznego sprostowania danych osobowych, 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FB295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B295F">
        <w:rPr>
          <w:rFonts w:ascii="Times New Roman" w:hAnsi="Times New Roman" w:cs="Times New Roman"/>
          <w:sz w:val="24"/>
          <w:szCs w:val="24"/>
        </w:rPr>
        <w:t>re są nieprawidłowe oraz żądania uzupełnienia niekompletnych danych osobowych. Przysługuje Państwu prawo żądania ograniczenia przetwarz</w:t>
      </w:r>
      <w:r w:rsidR="000F4FCE" w:rsidRPr="00FB295F">
        <w:rPr>
          <w:rFonts w:ascii="Times New Roman" w:hAnsi="Times New Roman" w:cs="Times New Roman"/>
          <w:sz w:val="24"/>
          <w:szCs w:val="24"/>
        </w:rPr>
        <w:t>ania</w:t>
      </w:r>
      <w:r w:rsidRPr="00FB295F">
        <w:rPr>
          <w:rFonts w:ascii="Times New Roman" w:hAnsi="Times New Roman" w:cs="Times New Roman"/>
          <w:sz w:val="24"/>
          <w:szCs w:val="24"/>
        </w:rPr>
        <w:t xml:space="preserve"> danych osobowych, na podstawie art. 18 RODO, tj. do żądania </w:t>
      </w:r>
      <w:r w:rsidRPr="00FB295F">
        <w:rPr>
          <w:rFonts w:ascii="Times New Roman" w:hAnsi="Times New Roman" w:cs="Times New Roman"/>
          <w:sz w:val="24"/>
          <w:szCs w:val="24"/>
        </w:rPr>
        <w:br/>
        <w:t xml:space="preserve">od Organizatora ograniczenia przetwarzania danych osobowych z zastrzeżeniem 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przypadk</w:t>
      </w:r>
      <w:proofErr w:type="spellEnd"/>
      <w:r w:rsidRPr="00FB295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B295F">
        <w:rPr>
          <w:rFonts w:ascii="Times New Roman" w:hAnsi="Times New Roman" w:cs="Times New Roman"/>
          <w:sz w:val="24"/>
          <w:szCs w:val="24"/>
        </w:rPr>
        <w:t xml:space="preserve">w, o 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FB295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FB295F">
        <w:rPr>
          <w:rFonts w:ascii="Times New Roman" w:hAnsi="Times New Roman" w:cs="Times New Roman"/>
          <w:sz w:val="24"/>
          <w:szCs w:val="24"/>
        </w:rPr>
        <w:t xml:space="preserve"> mowa w art. 18 ust. 2 RODO.</w:t>
      </w:r>
    </w:p>
    <w:p w:rsidR="00095022" w:rsidRPr="00FB295F" w:rsidRDefault="00095022" w:rsidP="00095022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>Nie przysługuje Państwu prawo do usunięcia danych, na podstawie art. 17 RODO, tj. do żądania od Organizatora niezwłocznego usunięcia danych osobowych (zwane r</w:t>
      </w:r>
      <w:r w:rsidRPr="00FB295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wnież</w:t>
      </w:r>
      <w:proofErr w:type="spellEnd"/>
      <w:r w:rsidRPr="00FB295F">
        <w:rPr>
          <w:rFonts w:ascii="Times New Roman" w:hAnsi="Times New Roman" w:cs="Times New Roman"/>
          <w:sz w:val="24"/>
          <w:szCs w:val="24"/>
        </w:rPr>
        <w:t xml:space="preserve"> „prawem do bycia zapomnianym”), przenoszenia danych osobowych, o 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FB295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FB295F">
        <w:rPr>
          <w:rFonts w:ascii="Times New Roman" w:hAnsi="Times New Roman" w:cs="Times New Roman"/>
          <w:sz w:val="24"/>
          <w:szCs w:val="24"/>
        </w:rPr>
        <w:t xml:space="preserve"> mowa w art. 20 RODO oraz prawo sprzeciwu wobec przetwarzania danych osobowych </w:t>
      </w:r>
      <w:r w:rsidRPr="00FB295F">
        <w:rPr>
          <w:rFonts w:ascii="Times New Roman" w:hAnsi="Times New Roman" w:cs="Times New Roman"/>
          <w:sz w:val="24"/>
          <w:szCs w:val="24"/>
        </w:rPr>
        <w:br/>
        <w:t>na podstawie art. 21 RODO gdyż podstawą przetwarzania przekazanych danych osobowych jest obowiązek prawny ciążący na administratorze związany z koniecznością dokumentowania przebiegu konkursu (art. 6 ust 1 lit. c RODO).</w:t>
      </w:r>
    </w:p>
    <w:p w:rsidR="00095022" w:rsidRPr="00FB295F" w:rsidRDefault="00095022" w:rsidP="00095022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>Przysługuje Państwu prawo wniesienia skargi na niezgodne z prawem przetwarzanie Państwa danych osobowych przez Administratora do organu nadzorczego Prezesa UODO (uodo.gov.pl).</w:t>
      </w:r>
    </w:p>
    <w:p w:rsidR="00095022" w:rsidRPr="00FB295F" w:rsidRDefault="00095022" w:rsidP="00095022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>Dane Uczestnik</w:t>
      </w:r>
      <w:r w:rsidRPr="00FB295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B295F">
        <w:rPr>
          <w:rFonts w:ascii="Times New Roman" w:hAnsi="Times New Roman" w:cs="Times New Roman"/>
          <w:sz w:val="24"/>
          <w:szCs w:val="24"/>
        </w:rPr>
        <w:t>w konkursu przechowywane będą przez okres wynikający z przepis</w:t>
      </w:r>
      <w:r w:rsidRPr="00FB295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B295F">
        <w:rPr>
          <w:rFonts w:ascii="Times New Roman" w:hAnsi="Times New Roman" w:cs="Times New Roman"/>
          <w:sz w:val="24"/>
          <w:szCs w:val="24"/>
        </w:rPr>
        <w:t xml:space="preserve">w dotyczących instrukcji kancelaryjnej i jednolitego rzeczowego wykaz akt obowiązującego w Urzędzie Marszałkowskim 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Wojew</w:t>
      </w:r>
      <w:proofErr w:type="spellEnd"/>
      <w:r w:rsidRPr="00FB295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B295F">
        <w:rPr>
          <w:rFonts w:ascii="Times New Roman" w:hAnsi="Times New Roman" w:cs="Times New Roman"/>
          <w:sz w:val="24"/>
          <w:szCs w:val="24"/>
        </w:rPr>
        <w:t>dztwa</w:t>
      </w:r>
      <w:proofErr w:type="spellEnd"/>
      <w:r w:rsidRPr="00FB295F">
        <w:rPr>
          <w:rFonts w:ascii="Times New Roman" w:hAnsi="Times New Roman" w:cs="Times New Roman"/>
          <w:sz w:val="24"/>
          <w:szCs w:val="24"/>
        </w:rPr>
        <w:t xml:space="preserve"> Podlaskiego w Białymstoku, tj. przez okres </w:t>
      </w:r>
      <w:r w:rsidRPr="00FB295F">
        <w:rPr>
          <w:rFonts w:ascii="Times New Roman" w:hAnsi="Times New Roman" w:cs="Times New Roman"/>
          <w:sz w:val="24"/>
          <w:szCs w:val="24"/>
        </w:rPr>
        <w:br/>
      </w:r>
      <w:r w:rsidRPr="00FB295F">
        <w:rPr>
          <w:rFonts w:ascii="Times New Roman" w:hAnsi="Times New Roman" w:cs="Times New Roman"/>
          <w:sz w:val="24"/>
          <w:szCs w:val="24"/>
        </w:rPr>
        <w:lastRenderedPageBreak/>
        <w:t>5 lat, zaś w przypadku laureatów i osób wyróżnionych dane będą przechowywane wieczyście.</w:t>
      </w:r>
    </w:p>
    <w:p w:rsidR="00095022" w:rsidRPr="00FB295F" w:rsidRDefault="00095022" w:rsidP="00095022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>Państwa dane nie będą profilowane i przetwarzane w sposób zautomatyzowany. Państwa dane nie będą przekazywane do państw trzecich.</w:t>
      </w:r>
    </w:p>
    <w:p w:rsidR="00095022" w:rsidRPr="00FB295F" w:rsidRDefault="00095022" w:rsidP="00095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>………………………</w:t>
      </w:r>
      <w:r w:rsidR="00705CAA" w:rsidRPr="00FB295F">
        <w:rPr>
          <w:rFonts w:ascii="Times New Roman" w:hAnsi="Times New Roman" w:cs="Times New Roman"/>
          <w:sz w:val="24"/>
          <w:szCs w:val="24"/>
        </w:rPr>
        <w:t>……………………..</w:t>
      </w:r>
      <w:r w:rsidRPr="00FB295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95022" w:rsidRPr="00FB295F" w:rsidRDefault="00095022" w:rsidP="000950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>Czytelny podpis uczestnika</w:t>
      </w:r>
      <w:r w:rsidRPr="00FB295F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FB295F">
        <w:rPr>
          <w:rFonts w:ascii="Times New Roman" w:hAnsi="Times New Roman" w:cs="Times New Roman"/>
          <w:sz w:val="24"/>
          <w:szCs w:val="24"/>
        </w:rPr>
        <w:tab/>
      </w:r>
      <w:r w:rsidRPr="00FB29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705CAA" w:rsidRPr="00FB295F">
        <w:rPr>
          <w:rFonts w:ascii="Times New Roman" w:hAnsi="Times New Roman" w:cs="Times New Roman"/>
          <w:sz w:val="24"/>
          <w:szCs w:val="24"/>
        </w:rPr>
        <w:t xml:space="preserve">oraz – jeśli dotyczy </w:t>
      </w:r>
      <w:r w:rsidRPr="00FB295F">
        <w:rPr>
          <w:rFonts w:ascii="Times New Roman" w:hAnsi="Times New Roman" w:cs="Times New Roman"/>
          <w:sz w:val="24"/>
          <w:szCs w:val="24"/>
        </w:rPr>
        <w:t xml:space="preserve">rodzica/opiekuna   </w:t>
      </w:r>
      <w:r w:rsidRPr="00FB295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prawnego uczestnika konkursu</w:t>
      </w:r>
    </w:p>
    <w:p w:rsidR="00095022" w:rsidRPr="00FB295F" w:rsidRDefault="00095022" w:rsidP="000950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022" w:rsidRPr="00FB295F" w:rsidRDefault="00095022" w:rsidP="000950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295F">
        <w:rPr>
          <w:rFonts w:ascii="Times New Roman" w:hAnsi="Times New Roman" w:cs="Times New Roman"/>
          <w:sz w:val="24"/>
          <w:szCs w:val="24"/>
        </w:rPr>
        <w:t>*wypełnia/podpisuje uczestnik pełnoletni, w przypadku uczestników niepełnoletnich podpisuje/wypełnia rodzic/opiekun prawny</w:t>
      </w:r>
      <w:r w:rsidR="00705CAA" w:rsidRPr="00FB295F">
        <w:rPr>
          <w:rFonts w:ascii="Times New Roman" w:hAnsi="Times New Roman" w:cs="Times New Roman"/>
          <w:sz w:val="24"/>
          <w:szCs w:val="24"/>
        </w:rPr>
        <w:t xml:space="preserve"> oraz </w:t>
      </w:r>
      <w:r w:rsidRPr="00FB295F">
        <w:rPr>
          <w:rFonts w:ascii="Times New Roman" w:hAnsi="Times New Roman" w:cs="Times New Roman"/>
          <w:sz w:val="24"/>
          <w:szCs w:val="24"/>
        </w:rPr>
        <w:t>.</w:t>
      </w:r>
    </w:p>
    <w:p w:rsidR="008E451A" w:rsidRPr="00FB295F" w:rsidRDefault="008E451A"/>
    <w:sectPr w:rsidR="008E451A" w:rsidRPr="00FB295F" w:rsidSect="0017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5E67"/>
    <w:multiLevelType w:val="hybridMultilevel"/>
    <w:tmpl w:val="F344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40"/>
    <w:rsid w:val="00095022"/>
    <w:rsid w:val="000F4FCE"/>
    <w:rsid w:val="00353E40"/>
    <w:rsid w:val="00705CAA"/>
    <w:rsid w:val="008E451A"/>
    <w:rsid w:val="00B324E3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6E78"/>
  <w15:chartTrackingRefBased/>
  <w15:docId w15:val="{63E3CA66-0277-450B-BE49-F92BB637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0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50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rotapodlasia.pl" TargetMode="External"/><Relationship Id="rId5" Type="http://schemas.openxmlformats.org/officeDocument/2006/relationships/hyperlink" Target="mailto:kancelaria@wrotapodlas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Adam</dc:creator>
  <cp:keywords/>
  <dc:description/>
  <cp:lastModifiedBy>Sienkiewicz Adam</cp:lastModifiedBy>
  <cp:revision>5</cp:revision>
  <cp:lastPrinted>2022-05-12T11:17:00Z</cp:lastPrinted>
  <dcterms:created xsi:type="dcterms:W3CDTF">2022-05-09T13:49:00Z</dcterms:created>
  <dcterms:modified xsi:type="dcterms:W3CDTF">2022-05-12T11:17:00Z</dcterms:modified>
</cp:coreProperties>
</file>