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D0" w:rsidRPr="00227DD0" w:rsidRDefault="00227DD0" w:rsidP="00227DD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227DD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do „Programu współpracy Samorządu </w:t>
      </w:r>
    </w:p>
    <w:p w:rsidR="00227DD0" w:rsidRPr="00227DD0" w:rsidRDefault="00227DD0" w:rsidP="00227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27DD0">
        <w:rPr>
          <w:rFonts w:ascii="Times New Roman" w:eastAsia="Calibri" w:hAnsi="Times New Roman" w:cs="Times New Roman"/>
          <w:sz w:val="20"/>
          <w:szCs w:val="20"/>
          <w:lang w:eastAsia="pl-PL"/>
        </w:rPr>
        <w:t>Województwa Podlaskiego z organizacjami pozarządowymi w 201</w:t>
      </w:r>
      <w:r w:rsidR="006A0A02"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Pr="00227DD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roku”</w:t>
      </w:r>
    </w:p>
    <w:p w:rsidR="00227DD0" w:rsidRPr="00227DD0" w:rsidRDefault="00227DD0" w:rsidP="00227DD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27DD0" w:rsidRPr="00227DD0" w:rsidRDefault="00227DD0" w:rsidP="00227DD0">
      <w:pPr>
        <w:spacing w:after="0" w:line="240" w:lineRule="auto"/>
        <w:ind w:left="7788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27DD0" w:rsidRPr="00227DD0" w:rsidRDefault="00227DD0" w:rsidP="00227DD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27D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Harmonogram otwartych konkursów ofert na realizację zadań publicznych należących do Samorządu</w:t>
      </w:r>
      <w:r w:rsidRPr="00227DD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227D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Województwa Podlaskiego w 201</w:t>
      </w:r>
      <w:r w:rsidR="006A0A0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227D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</w:t>
      </w:r>
    </w:p>
    <w:p w:rsidR="00227DD0" w:rsidRPr="00227DD0" w:rsidRDefault="00227DD0" w:rsidP="00227DD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27DD0" w:rsidRPr="00227DD0" w:rsidRDefault="00227DD0" w:rsidP="00227D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227D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</w:t>
      </w:r>
      <w:r w:rsidRPr="00227D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27DD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wysokość środków finansowych, szczegółowe terminy ogłoszenia konkursów i realizacji zadań będą określone w ogłoszeniach konkursowych</w:t>
      </w:r>
    </w:p>
    <w:p w:rsidR="00932815" w:rsidRPr="00932815" w:rsidRDefault="00932815" w:rsidP="0093281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24"/>
        <w:gridCol w:w="1626"/>
        <w:gridCol w:w="1702"/>
        <w:gridCol w:w="1532"/>
        <w:gridCol w:w="1833"/>
      </w:tblGrid>
      <w:tr w:rsidR="00932815" w:rsidRPr="00932815" w:rsidTr="000D77BD">
        <w:trPr>
          <w:trHeight w:val="1060"/>
          <w:jc w:val="center"/>
        </w:trPr>
        <w:tc>
          <w:tcPr>
            <w:tcW w:w="602" w:type="dxa"/>
            <w:vAlign w:val="center"/>
          </w:tcPr>
          <w:p w:rsidR="00932815" w:rsidRPr="00932815" w:rsidRDefault="00932815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124" w:type="dxa"/>
            <w:vAlign w:val="center"/>
          </w:tcPr>
          <w:p w:rsidR="00932815" w:rsidRPr="00932815" w:rsidRDefault="00932815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zadania </w:t>
            </w:r>
          </w:p>
        </w:tc>
        <w:tc>
          <w:tcPr>
            <w:tcW w:w="1626" w:type="dxa"/>
            <w:vAlign w:val="center"/>
          </w:tcPr>
          <w:p w:rsidR="00932815" w:rsidRPr="00932815" w:rsidRDefault="00932815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>Termin ogłoszenia konkursu</w:t>
            </w:r>
          </w:p>
        </w:tc>
        <w:tc>
          <w:tcPr>
            <w:tcW w:w="1702" w:type="dxa"/>
            <w:vAlign w:val="center"/>
          </w:tcPr>
          <w:p w:rsidR="00932815" w:rsidRPr="00932815" w:rsidRDefault="00932815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realizacji zadania </w:t>
            </w:r>
            <w:r w:rsidR="008D11F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>w 2018 r.</w:t>
            </w:r>
          </w:p>
        </w:tc>
        <w:tc>
          <w:tcPr>
            <w:tcW w:w="1532" w:type="dxa"/>
            <w:vAlign w:val="center"/>
          </w:tcPr>
          <w:p w:rsidR="00932815" w:rsidRPr="00932815" w:rsidRDefault="00932815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Pula środków do </w:t>
            </w:r>
            <w:r w:rsidR="00175FD6"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>rozdyspono</w:t>
            </w:r>
            <w:r w:rsidR="00175FD6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175FD6"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>ania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32815" w:rsidRPr="00932815" w:rsidRDefault="00932815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2815">
              <w:rPr>
                <w:rFonts w:ascii="Times New Roman" w:eastAsia="Times New Roman" w:hAnsi="Times New Roman" w:cs="Times New Roman"/>
                <w:b/>
                <w:lang w:eastAsia="pl-PL"/>
              </w:rPr>
              <w:t>Podmiot odpowiedzialny</w:t>
            </w:r>
          </w:p>
        </w:tc>
      </w:tr>
      <w:tr w:rsidR="00BC11F5" w:rsidRPr="00932815" w:rsidTr="0005375F">
        <w:trPr>
          <w:jc w:val="center"/>
        </w:trPr>
        <w:tc>
          <w:tcPr>
            <w:tcW w:w="10419" w:type="dxa"/>
            <w:gridSpan w:val="6"/>
            <w:vAlign w:val="center"/>
          </w:tcPr>
          <w:p w:rsidR="00BC11F5" w:rsidRPr="00D92AF2" w:rsidRDefault="00BC11F5" w:rsidP="000537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92AF2">
              <w:rPr>
                <w:rFonts w:ascii="Times New Roman" w:hAnsi="Times New Roman" w:cs="Times New Roman"/>
              </w:rPr>
              <w:t xml:space="preserve">Sfera: </w:t>
            </w:r>
            <w:r w:rsidRPr="00D92AF2">
              <w:rPr>
                <w:rFonts w:ascii="Times New Roman" w:hAnsi="Times New Roman" w:cs="Times New Roman"/>
                <w:b/>
                <w:bCs/>
              </w:rPr>
              <w:t>pomocy społecznej, w tym pomocy rodzinom i osobom w trudnej sytuacji życiowej oraz wyrównywania szans tych rodzin i osób</w:t>
            </w:r>
          </w:p>
        </w:tc>
      </w:tr>
      <w:tr w:rsidR="006A0A02" w:rsidRPr="008C1134" w:rsidTr="0005375F">
        <w:trPr>
          <w:jc w:val="center"/>
        </w:trPr>
        <w:tc>
          <w:tcPr>
            <w:tcW w:w="602" w:type="dxa"/>
            <w:vAlign w:val="center"/>
          </w:tcPr>
          <w:p w:rsidR="006A0A02" w:rsidRPr="006A0A02" w:rsidRDefault="006A0A0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vAlign w:val="center"/>
          </w:tcPr>
          <w:p w:rsidR="006A0A02" w:rsidRPr="006A0A02" w:rsidRDefault="006A0A02" w:rsidP="00CD27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0A02">
              <w:rPr>
                <w:rFonts w:ascii="Times New Roman" w:hAnsi="Times New Roman" w:cs="Times New Roman"/>
              </w:rPr>
              <w:t>„Organizacja i p</w:t>
            </w:r>
            <w:r w:rsidR="00CD277B">
              <w:rPr>
                <w:rFonts w:ascii="Times New Roman" w:hAnsi="Times New Roman" w:cs="Times New Roman"/>
              </w:rPr>
              <w:t>romocja Podlaskich Dni Rodziny”</w:t>
            </w:r>
          </w:p>
        </w:tc>
        <w:tc>
          <w:tcPr>
            <w:tcW w:w="1626" w:type="dxa"/>
            <w:vAlign w:val="center"/>
          </w:tcPr>
          <w:p w:rsidR="006A0A02" w:rsidRPr="006A0A02" w:rsidRDefault="006A0A02" w:rsidP="00DB6B24">
            <w:pPr>
              <w:jc w:val="center"/>
              <w:rPr>
                <w:rFonts w:ascii="Times New Roman" w:hAnsi="Times New Roman" w:cs="Times New Roman"/>
              </w:rPr>
            </w:pPr>
            <w:r w:rsidRPr="006A0A02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702" w:type="dxa"/>
            <w:vAlign w:val="center"/>
          </w:tcPr>
          <w:p w:rsidR="006A0A02" w:rsidRPr="006A0A02" w:rsidRDefault="00745E21" w:rsidP="00DB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– s</w:t>
            </w:r>
            <w:r w:rsidR="006A0A02" w:rsidRPr="006A0A02">
              <w:rPr>
                <w:rFonts w:ascii="Times New Roman" w:hAnsi="Times New Roman" w:cs="Times New Roman"/>
              </w:rPr>
              <w:t>ierpień 2019 r.</w:t>
            </w:r>
          </w:p>
        </w:tc>
        <w:tc>
          <w:tcPr>
            <w:tcW w:w="1532" w:type="dxa"/>
            <w:vMerge w:val="restart"/>
            <w:vAlign w:val="center"/>
          </w:tcPr>
          <w:p w:rsidR="006A0A02" w:rsidRPr="006A0A02" w:rsidRDefault="003920CB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6A0A02" w:rsidRPr="006A0A02">
              <w:rPr>
                <w:rFonts w:ascii="Times New Roman" w:hAnsi="Times New Roman" w:cs="Times New Roman"/>
              </w:rPr>
              <w:t>000 zł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6A0A02" w:rsidRPr="006A0A02" w:rsidRDefault="006A0A02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A0A02">
              <w:rPr>
                <w:rFonts w:ascii="Times New Roman" w:eastAsia="Calibri" w:hAnsi="Times New Roman" w:cs="Times New Roman"/>
                <w:lang w:eastAsia="pl-PL"/>
              </w:rPr>
              <w:t xml:space="preserve">Regionalny Ośrodek Polityki Społecznej </w:t>
            </w:r>
            <w:r w:rsidRPr="006A0A02">
              <w:rPr>
                <w:rFonts w:ascii="Times New Roman" w:eastAsia="Calibri" w:hAnsi="Times New Roman" w:cs="Times New Roman"/>
                <w:lang w:eastAsia="pl-PL"/>
              </w:rPr>
              <w:br/>
              <w:t>w Białymstoku</w:t>
            </w:r>
          </w:p>
          <w:p w:rsidR="006A0A02" w:rsidRPr="006A0A02" w:rsidRDefault="006A0A0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A02" w:rsidRPr="008C1134" w:rsidTr="0005375F">
        <w:trPr>
          <w:jc w:val="center"/>
        </w:trPr>
        <w:tc>
          <w:tcPr>
            <w:tcW w:w="602" w:type="dxa"/>
            <w:vAlign w:val="center"/>
          </w:tcPr>
          <w:p w:rsidR="006A0A02" w:rsidRPr="008C1134" w:rsidRDefault="006A0A0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  <w:vAlign w:val="center"/>
          </w:tcPr>
          <w:p w:rsidR="006A0A02" w:rsidRPr="00440318" w:rsidRDefault="006A0A02" w:rsidP="00CD277B">
            <w:pPr>
              <w:pStyle w:val="Tekstpodstawowywcity"/>
              <w:spacing w:line="240" w:lineRule="auto"/>
              <w:jc w:val="center"/>
              <w:rPr>
                <w:lang w:val="pl-PL"/>
              </w:rPr>
            </w:pPr>
            <w:r w:rsidRPr="00440318">
              <w:rPr>
                <w:lang w:val="pl-PL"/>
              </w:rPr>
              <w:t>Ograniczenie skali zjawiska wykluczenia społecznego</w:t>
            </w:r>
            <w:r>
              <w:rPr>
                <w:lang w:val="pl-PL"/>
              </w:rPr>
              <w:t>. Wspieranie działań na rzecz osób zagrożonych wykluczeniem społecznym, w tym ubóstwem</w:t>
            </w:r>
          </w:p>
        </w:tc>
        <w:tc>
          <w:tcPr>
            <w:tcW w:w="1626" w:type="dxa"/>
            <w:vAlign w:val="center"/>
          </w:tcPr>
          <w:p w:rsidR="006A0A02" w:rsidRPr="006A0A02" w:rsidRDefault="006A0A02" w:rsidP="00DB6B24">
            <w:pPr>
              <w:jc w:val="center"/>
              <w:rPr>
                <w:rFonts w:ascii="Times New Roman" w:hAnsi="Times New Roman" w:cs="Times New Roman"/>
              </w:rPr>
            </w:pPr>
            <w:r w:rsidRPr="006A0A02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702" w:type="dxa"/>
            <w:vAlign w:val="center"/>
          </w:tcPr>
          <w:p w:rsidR="006A0A02" w:rsidRPr="00440318" w:rsidRDefault="00745E21" w:rsidP="00745E21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</w:t>
            </w:r>
            <w:r w:rsidR="006A0A02" w:rsidRPr="00440318">
              <w:rPr>
                <w:sz w:val="22"/>
                <w:szCs w:val="22"/>
                <w:lang w:val="pl-PL"/>
              </w:rPr>
              <w:t xml:space="preserve">wiecień – </w:t>
            </w:r>
            <w:r>
              <w:rPr>
                <w:sz w:val="22"/>
                <w:szCs w:val="22"/>
                <w:lang w:val="pl-PL"/>
              </w:rPr>
              <w:t>g</w:t>
            </w:r>
            <w:r w:rsidR="006A0A02" w:rsidRPr="00440318">
              <w:rPr>
                <w:sz w:val="22"/>
                <w:szCs w:val="22"/>
                <w:lang w:val="pl-PL"/>
              </w:rPr>
              <w:t xml:space="preserve">rudzień </w:t>
            </w:r>
            <w:r w:rsidR="006A0A02" w:rsidRPr="00440318">
              <w:rPr>
                <w:sz w:val="22"/>
                <w:szCs w:val="22"/>
              </w:rPr>
              <w:t>201</w:t>
            </w:r>
            <w:r w:rsidR="006A0A02" w:rsidRPr="00440318">
              <w:rPr>
                <w:sz w:val="22"/>
                <w:szCs w:val="22"/>
                <w:lang w:val="pl-PL"/>
              </w:rPr>
              <w:t>9 r.</w:t>
            </w:r>
          </w:p>
        </w:tc>
        <w:tc>
          <w:tcPr>
            <w:tcW w:w="1532" w:type="dxa"/>
            <w:vMerge/>
            <w:vAlign w:val="center"/>
          </w:tcPr>
          <w:p w:rsidR="006A0A02" w:rsidRPr="008C1134" w:rsidRDefault="006A0A0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6A0A02" w:rsidRPr="008C1134" w:rsidRDefault="006A0A0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F5" w:rsidRPr="00932815" w:rsidTr="0005375F">
        <w:trPr>
          <w:jc w:val="center"/>
        </w:trPr>
        <w:tc>
          <w:tcPr>
            <w:tcW w:w="10419" w:type="dxa"/>
            <w:gridSpan w:val="6"/>
            <w:vAlign w:val="center"/>
          </w:tcPr>
          <w:p w:rsidR="00BC11F5" w:rsidRPr="006A0A02" w:rsidRDefault="00BC11F5" w:rsidP="006A0A0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A0A02">
              <w:rPr>
                <w:rFonts w:ascii="Times New Roman" w:hAnsi="Times New Roman" w:cs="Times New Roman"/>
              </w:rPr>
              <w:t>Sfera:</w:t>
            </w:r>
            <w:r w:rsidRPr="006A0A02">
              <w:rPr>
                <w:rFonts w:ascii="Times New Roman" w:hAnsi="Times New Roman" w:cs="Times New Roman"/>
                <w:b/>
              </w:rPr>
              <w:t xml:space="preserve"> </w:t>
            </w:r>
            <w:r w:rsidR="006A0A02" w:rsidRPr="006A0A02">
              <w:rPr>
                <w:rFonts w:ascii="Times New Roman" w:hAnsi="Times New Roman" w:cs="Times New Roman"/>
                <w:b/>
              </w:rPr>
              <w:t>przeciwdziałania uzależnieniom i patologiom społecznym</w:t>
            </w:r>
          </w:p>
        </w:tc>
      </w:tr>
      <w:tr w:rsidR="006A0A02" w:rsidRPr="008C1134" w:rsidTr="0005375F">
        <w:trPr>
          <w:jc w:val="center"/>
        </w:trPr>
        <w:tc>
          <w:tcPr>
            <w:tcW w:w="602" w:type="dxa"/>
            <w:vAlign w:val="center"/>
          </w:tcPr>
          <w:p w:rsidR="006A0A02" w:rsidRPr="008C1134" w:rsidRDefault="006A0A0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vAlign w:val="center"/>
          </w:tcPr>
          <w:p w:rsidR="006A0A02" w:rsidRPr="006A0A02" w:rsidRDefault="006A0A02" w:rsidP="00CD277B">
            <w:pPr>
              <w:pStyle w:val="NormalnyWeb"/>
              <w:tabs>
                <w:tab w:val="left" w:pos="360"/>
              </w:tabs>
              <w:spacing w:before="0" w:after="0"/>
              <w:jc w:val="center"/>
              <w:rPr>
                <w:color w:val="auto"/>
              </w:rPr>
            </w:pPr>
            <w:r w:rsidRPr="006A0A02">
              <w:rPr>
                <w:color w:val="auto"/>
              </w:rPr>
              <w:t>Wspi</w:t>
            </w:r>
            <w:r w:rsidR="00CD277B">
              <w:rPr>
                <w:color w:val="auto"/>
              </w:rPr>
              <w:t>eranie działań profilaktycznych</w:t>
            </w:r>
          </w:p>
        </w:tc>
        <w:tc>
          <w:tcPr>
            <w:tcW w:w="1626" w:type="dxa"/>
            <w:vAlign w:val="center"/>
          </w:tcPr>
          <w:p w:rsidR="006A0A02" w:rsidRPr="006A0A02" w:rsidRDefault="006A0A02" w:rsidP="00DB6B24">
            <w:pPr>
              <w:jc w:val="center"/>
              <w:rPr>
                <w:rFonts w:ascii="Times New Roman" w:hAnsi="Times New Roman" w:cs="Times New Roman"/>
              </w:rPr>
            </w:pPr>
            <w:r w:rsidRPr="006A0A02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702" w:type="dxa"/>
            <w:vAlign w:val="center"/>
          </w:tcPr>
          <w:p w:rsidR="006A0A02" w:rsidRPr="006A0A02" w:rsidRDefault="00745E21" w:rsidP="00745E21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</w:t>
            </w:r>
            <w:r w:rsidR="006A0A02" w:rsidRPr="006A0A02">
              <w:rPr>
                <w:sz w:val="22"/>
                <w:szCs w:val="22"/>
                <w:lang w:val="pl-PL"/>
              </w:rPr>
              <w:t xml:space="preserve">wiecień – </w:t>
            </w:r>
            <w:r>
              <w:rPr>
                <w:sz w:val="22"/>
                <w:szCs w:val="22"/>
                <w:lang w:val="pl-PL"/>
              </w:rPr>
              <w:t>g</w:t>
            </w:r>
            <w:r w:rsidR="006A0A02" w:rsidRPr="006A0A02">
              <w:rPr>
                <w:sz w:val="22"/>
                <w:szCs w:val="22"/>
                <w:lang w:val="pl-PL"/>
              </w:rPr>
              <w:t xml:space="preserve">rudzień </w:t>
            </w:r>
            <w:r w:rsidR="006A0A02" w:rsidRPr="006A0A02">
              <w:rPr>
                <w:sz w:val="22"/>
                <w:szCs w:val="22"/>
              </w:rPr>
              <w:t>201</w:t>
            </w:r>
            <w:r w:rsidR="006A0A02" w:rsidRPr="006A0A02">
              <w:rPr>
                <w:sz w:val="22"/>
                <w:szCs w:val="22"/>
                <w:lang w:val="pl-PL"/>
              </w:rPr>
              <w:t>9 r.</w:t>
            </w:r>
          </w:p>
        </w:tc>
        <w:tc>
          <w:tcPr>
            <w:tcW w:w="1532" w:type="dxa"/>
            <w:vAlign w:val="center"/>
          </w:tcPr>
          <w:p w:rsidR="006A0A02" w:rsidRPr="006A0A02" w:rsidRDefault="003920CB" w:rsidP="00D15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6A0A02" w:rsidRPr="006A0A02">
              <w:rPr>
                <w:rFonts w:ascii="Times New Roman" w:hAnsi="Times New Roman" w:cs="Times New Roman"/>
              </w:rPr>
              <w:t>000 zł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A0A02" w:rsidRPr="006A0A02" w:rsidRDefault="006A0A02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A0A02" w:rsidRPr="006A0A02" w:rsidRDefault="006A0A02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A0A02">
              <w:rPr>
                <w:rFonts w:ascii="Times New Roman" w:eastAsia="Calibri" w:hAnsi="Times New Roman" w:cs="Times New Roman"/>
                <w:lang w:eastAsia="pl-PL"/>
              </w:rPr>
              <w:t xml:space="preserve">Regionalny Ośrodek Polityki Społecznej </w:t>
            </w:r>
            <w:r w:rsidRPr="006A0A02">
              <w:rPr>
                <w:rFonts w:ascii="Times New Roman" w:eastAsia="Calibri" w:hAnsi="Times New Roman" w:cs="Times New Roman"/>
                <w:lang w:eastAsia="pl-PL"/>
              </w:rPr>
              <w:br/>
              <w:t>w Białymstoku</w:t>
            </w:r>
          </w:p>
          <w:p w:rsidR="006A0A02" w:rsidRPr="006A0A02" w:rsidRDefault="006A0A0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1F5" w:rsidRPr="00932815" w:rsidTr="0005375F">
        <w:trPr>
          <w:jc w:val="center"/>
        </w:trPr>
        <w:tc>
          <w:tcPr>
            <w:tcW w:w="10419" w:type="dxa"/>
            <w:gridSpan w:val="6"/>
            <w:vAlign w:val="center"/>
          </w:tcPr>
          <w:p w:rsidR="00BC11F5" w:rsidRPr="00D92AF2" w:rsidRDefault="00BC11F5" w:rsidP="000537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92AF2">
              <w:rPr>
                <w:rFonts w:ascii="Times New Roman" w:hAnsi="Times New Roman" w:cs="Times New Roman"/>
                <w:bCs/>
              </w:rPr>
              <w:t>Sfera:</w:t>
            </w:r>
            <w:r w:rsidRPr="00D92AF2">
              <w:rPr>
                <w:rFonts w:ascii="Times New Roman" w:hAnsi="Times New Roman" w:cs="Times New Roman"/>
                <w:b/>
                <w:bCs/>
              </w:rPr>
              <w:t xml:space="preserve"> Ochrona i promocja zdrowia, w tym działalności leczniczej w rozumieniu ustawy z dnia 15 kwietnia 2011 r. o działalności leczniczej (Dz. U. z 2015 r. poz. 618, z późn. zm.)</w:t>
            </w:r>
          </w:p>
        </w:tc>
      </w:tr>
      <w:tr w:rsidR="00105111" w:rsidRPr="00932815" w:rsidTr="0005375F">
        <w:trPr>
          <w:jc w:val="center"/>
        </w:trPr>
        <w:tc>
          <w:tcPr>
            <w:tcW w:w="602" w:type="dxa"/>
            <w:vAlign w:val="center"/>
          </w:tcPr>
          <w:p w:rsidR="00105111" w:rsidRPr="008C1134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vAlign w:val="center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 w:rsidRPr="00105111">
              <w:rPr>
                <w:rFonts w:ascii="Times New Roman" w:hAnsi="Times New Roman" w:cs="Times New Roman"/>
              </w:rPr>
              <w:t xml:space="preserve">Działania w zakresie edukacji zdrowotnej i promocji zdrowia poprzez upowszechnianie wiedzy na temat zdrowego stylu życia </w:t>
            </w:r>
            <w:r w:rsidRPr="00105111">
              <w:rPr>
                <w:rFonts w:ascii="Times New Roman" w:hAnsi="Times New Roman" w:cs="Times New Roman"/>
              </w:rPr>
              <w:br/>
              <w:t>w populacji województwa podlaskiego.</w:t>
            </w:r>
          </w:p>
        </w:tc>
        <w:tc>
          <w:tcPr>
            <w:tcW w:w="1626" w:type="dxa"/>
            <w:vAlign w:val="center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grudzień 2018 </w:t>
            </w:r>
            <w:r w:rsidRPr="00105111">
              <w:rPr>
                <w:rFonts w:ascii="Times New Roman" w:hAnsi="Times New Roman" w:cs="Times New Roman"/>
              </w:rPr>
              <w:br/>
              <w:t>/styczeń 2019</w:t>
            </w:r>
          </w:p>
        </w:tc>
        <w:tc>
          <w:tcPr>
            <w:tcW w:w="1702" w:type="dxa"/>
            <w:vAlign w:val="center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styczeń- grudzień 2019</w:t>
            </w:r>
          </w:p>
        </w:tc>
        <w:tc>
          <w:tcPr>
            <w:tcW w:w="1532" w:type="dxa"/>
            <w:vMerge w:val="restart"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20CB">
              <w:rPr>
                <w:rFonts w:ascii="Times New Roman" w:hAnsi="Times New Roman" w:cs="Times New Roman"/>
              </w:rPr>
              <w:t xml:space="preserve">0 000 </w:t>
            </w:r>
            <w:r w:rsidRPr="00D92AF2"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AF2">
              <w:rPr>
                <w:rFonts w:ascii="Times New Roman" w:hAnsi="Times New Roman" w:cs="Times New Roman"/>
              </w:rPr>
              <w:t>Departament Zdrowia</w:t>
            </w:r>
          </w:p>
        </w:tc>
      </w:tr>
      <w:tr w:rsidR="00105111" w:rsidRPr="00932815" w:rsidTr="006A11FA">
        <w:trPr>
          <w:jc w:val="center"/>
        </w:trPr>
        <w:tc>
          <w:tcPr>
            <w:tcW w:w="602" w:type="dxa"/>
            <w:vAlign w:val="center"/>
          </w:tcPr>
          <w:p w:rsidR="00105111" w:rsidRPr="008C1134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  <w:vAlign w:val="center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 w:rsidRPr="00105111">
              <w:rPr>
                <w:rFonts w:ascii="Times New Roman" w:hAnsi="Times New Roman" w:cs="Times New Roman"/>
              </w:rPr>
              <w:t xml:space="preserve">Działania w zakresie wczesnego wykrywania chorób oraz ograniczania skutków zdrowotnych schorzeń i urazów będących najczęstszą przyczyną zachorowań lub zgonów w </w:t>
            </w:r>
            <w:r w:rsidRPr="00105111">
              <w:rPr>
                <w:rFonts w:ascii="Times New Roman" w:hAnsi="Times New Roman" w:cs="Times New Roman"/>
              </w:rPr>
              <w:lastRenderedPageBreak/>
              <w:t>województwie podlaskim</w:t>
            </w:r>
          </w:p>
        </w:tc>
        <w:tc>
          <w:tcPr>
            <w:tcW w:w="1626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</w:p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grudzień 2018 </w:t>
            </w:r>
            <w:r w:rsidRPr="00105111">
              <w:rPr>
                <w:rFonts w:ascii="Times New Roman" w:hAnsi="Times New Roman" w:cs="Times New Roman"/>
              </w:rPr>
              <w:br/>
              <w:t>/styczeń 2019</w:t>
            </w:r>
          </w:p>
        </w:tc>
        <w:tc>
          <w:tcPr>
            <w:tcW w:w="1702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</w:p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styczeń- grudzień 2019</w:t>
            </w:r>
          </w:p>
        </w:tc>
        <w:tc>
          <w:tcPr>
            <w:tcW w:w="1532" w:type="dxa"/>
            <w:vMerge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111" w:rsidRPr="00932815" w:rsidTr="006A11FA">
        <w:trPr>
          <w:jc w:val="center"/>
        </w:trPr>
        <w:tc>
          <w:tcPr>
            <w:tcW w:w="602" w:type="dxa"/>
            <w:vAlign w:val="center"/>
          </w:tcPr>
          <w:p w:rsidR="00105111" w:rsidRPr="008C1134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3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24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 w:rsidRPr="00105111">
              <w:rPr>
                <w:rFonts w:ascii="Times New Roman" w:hAnsi="Times New Roman" w:cs="Times New Roman"/>
              </w:rPr>
              <w:t>Działania dotyczące profilaktyki</w:t>
            </w:r>
            <w:r w:rsidRPr="00105111">
              <w:rPr>
                <w:rFonts w:ascii="Times New Roman" w:hAnsi="Times New Roman" w:cs="Times New Roman"/>
              </w:rPr>
              <w:br/>
              <w:t xml:space="preserve"> w zakresie zdrowia psychicznego.</w:t>
            </w:r>
          </w:p>
        </w:tc>
        <w:tc>
          <w:tcPr>
            <w:tcW w:w="1626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grudzień 2018 </w:t>
            </w:r>
            <w:r w:rsidRPr="00105111">
              <w:rPr>
                <w:rFonts w:ascii="Times New Roman" w:hAnsi="Times New Roman" w:cs="Times New Roman"/>
              </w:rPr>
              <w:br/>
              <w:t>/styczeń 2019</w:t>
            </w:r>
          </w:p>
        </w:tc>
        <w:tc>
          <w:tcPr>
            <w:tcW w:w="1702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styczeń- grudzień 2019</w:t>
            </w:r>
          </w:p>
        </w:tc>
        <w:tc>
          <w:tcPr>
            <w:tcW w:w="1532" w:type="dxa"/>
            <w:vMerge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111" w:rsidRPr="00932815" w:rsidTr="006A11FA">
        <w:trPr>
          <w:jc w:val="center"/>
        </w:trPr>
        <w:tc>
          <w:tcPr>
            <w:tcW w:w="602" w:type="dxa"/>
            <w:vAlign w:val="center"/>
          </w:tcPr>
          <w:p w:rsidR="00105111" w:rsidRPr="008C1134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4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 w:rsidRPr="00105111">
              <w:rPr>
                <w:rFonts w:ascii="Times New Roman" w:hAnsi="Times New Roman" w:cs="Times New Roman"/>
              </w:rPr>
              <w:t>Działania mające na celu zapobieganie i ograniczenie szerzenia się zakażeń i chorób zakaźnych u ludzi w województwie podlaskim.</w:t>
            </w:r>
          </w:p>
        </w:tc>
        <w:tc>
          <w:tcPr>
            <w:tcW w:w="1626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grudzień 2018 </w:t>
            </w:r>
            <w:r w:rsidRPr="00105111">
              <w:rPr>
                <w:rFonts w:ascii="Times New Roman" w:hAnsi="Times New Roman" w:cs="Times New Roman"/>
              </w:rPr>
              <w:br/>
              <w:t>/styczeń 2019</w:t>
            </w:r>
          </w:p>
        </w:tc>
        <w:tc>
          <w:tcPr>
            <w:tcW w:w="1702" w:type="dxa"/>
          </w:tcPr>
          <w:p w:rsidR="00105111" w:rsidRPr="00105111" w:rsidRDefault="00105111" w:rsidP="0010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styczeń- grudzień 2019</w:t>
            </w:r>
          </w:p>
        </w:tc>
        <w:tc>
          <w:tcPr>
            <w:tcW w:w="1532" w:type="dxa"/>
            <w:vMerge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105111" w:rsidRPr="00D92AF2" w:rsidRDefault="00105111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1C8" w:rsidRPr="005411C8" w:rsidTr="0005375F">
        <w:trPr>
          <w:jc w:val="center"/>
        </w:trPr>
        <w:tc>
          <w:tcPr>
            <w:tcW w:w="10419" w:type="dxa"/>
            <w:gridSpan w:val="6"/>
            <w:vAlign w:val="center"/>
          </w:tcPr>
          <w:p w:rsidR="00BC11F5" w:rsidRPr="00E37392" w:rsidRDefault="00BC11F5" w:rsidP="000537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7392">
              <w:rPr>
                <w:rFonts w:ascii="Times New Roman" w:eastAsia="Calibri" w:hAnsi="Times New Roman" w:cs="Times New Roman"/>
                <w:bCs/>
              </w:rPr>
              <w:t>Sfera:</w:t>
            </w:r>
            <w:r w:rsidRPr="00E37392">
              <w:rPr>
                <w:rFonts w:ascii="Times New Roman" w:eastAsia="Calibri" w:hAnsi="Times New Roman" w:cs="Times New Roman"/>
                <w:b/>
                <w:bCs/>
              </w:rPr>
              <w:t xml:space="preserve"> kultury, sztuki, ochrony dóbr kultury i dziedzictwa narodowego</w:t>
            </w:r>
          </w:p>
        </w:tc>
      </w:tr>
      <w:tr w:rsidR="00E37392" w:rsidTr="00E105D3">
        <w:trPr>
          <w:trHeight w:val="1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Festiwale i wydarzenia artystyczne o zasięgu ogólnopolskim i międzynarodowym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475 000 zł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E37392">
              <w:rPr>
                <w:rFonts w:ascii="Times New Roman" w:eastAsia="Times New Roman" w:hAnsi="Times New Roman" w:cs="Times New Roman"/>
                <w:lang w:eastAsia="pl-PL"/>
              </w:rPr>
              <w:t>Departament Kultury i Dziedzictwa Narodowego</w:t>
            </w:r>
          </w:p>
        </w:tc>
      </w:tr>
      <w:tr w:rsidR="00E37392" w:rsidTr="00E105D3">
        <w:trPr>
          <w:trHeight w:val="1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Dziedzictwo, tradycja, tożsamość, w tym obchody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245 000 zł 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E37392" w:rsidTr="00E105D3">
        <w:trPr>
          <w:trHeight w:val="1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Edukacja kulturalna dzieci i młodzieży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165 000 zł 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E37392" w:rsidTr="00E105D3">
        <w:trPr>
          <w:trHeight w:val="1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Przedsięwzięcia artystyczne o zasięgu regionalnym, służące popularyzacji różnych dziedzin kultury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105 000 zł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E37392" w:rsidTr="00E105D3">
        <w:trPr>
          <w:trHeight w:val="1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Produkcja i prezentacja przedstawień w kraju i na arenie międzynarodowej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80 000 zł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92" w:rsidRPr="00E37392" w:rsidRDefault="00E37392" w:rsidP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E37392" w:rsidTr="00E105D3">
        <w:trPr>
          <w:trHeight w:val="1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6</w:t>
            </w: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Program Rozwoju Kultury w województwie podlaskim na lata 2021-2030- diagnoza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392">
              <w:rPr>
                <w:rFonts w:ascii="Times New Roman" w:hAnsi="Times New Roman" w:cs="Times New Roman"/>
              </w:rPr>
              <w:t>25</w:t>
            </w:r>
            <w:r w:rsidR="00233B8C">
              <w:rPr>
                <w:rFonts w:ascii="Times New Roman" w:hAnsi="Times New Roman" w:cs="Times New Roman"/>
              </w:rPr>
              <w:t> </w:t>
            </w:r>
            <w:r w:rsidRPr="00E37392">
              <w:rPr>
                <w:rFonts w:ascii="Times New Roman" w:hAnsi="Times New Roman" w:cs="Times New Roman"/>
              </w:rPr>
              <w:t>000</w:t>
            </w:r>
            <w:r w:rsidR="00233B8C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92" w:rsidRPr="00E37392" w:rsidRDefault="00E3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5411C8" w:rsidRPr="005411C8" w:rsidTr="0005375F">
        <w:trPr>
          <w:jc w:val="center"/>
        </w:trPr>
        <w:tc>
          <w:tcPr>
            <w:tcW w:w="10419" w:type="dxa"/>
            <w:gridSpan w:val="6"/>
            <w:vAlign w:val="center"/>
          </w:tcPr>
          <w:p w:rsidR="00BC11F5" w:rsidRPr="005411C8" w:rsidRDefault="00BC11F5" w:rsidP="000537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37392">
              <w:rPr>
                <w:rFonts w:ascii="Times New Roman" w:eastAsia="Calibri" w:hAnsi="Times New Roman" w:cs="Times New Roman"/>
                <w:bCs/>
              </w:rPr>
              <w:t>Sfera:</w:t>
            </w:r>
            <w:r w:rsidRPr="00E37392">
              <w:rPr>
                <w:rFonts w:ascii="Times New Roman" w:eastAsia="Calibri" w:hAnsi="Times New Roman" w:cs="Times New Roman"/>
                <w:b/>
                <w:bCs/>
              </w:rPr>
              <w:t xml:space="preserve"> upowszechniania i ochrony wolności i praw człowieka oraz swobód obywatelskich, a także działań wspomagających rozwój demokracji</w:t>
            </w:r>
          </w:p>
        </w:tc>
      </w:tr>
      <w:tr w:rsidR="00E37392" w:rsidRPr="005411C8" w:rsidTr="0005375F">
        <w:trPr>
          <w:jc w:val="center"/>
        </w:trPr>
        <w:tc>
          <w:tcPr>
            <w:tcW w:w="602" w:type="dxa"/>
            <w:vAlign w:val="center"/>
          </w:tcPr>
          <w:p w:rsidR="00E37392" w:rsidRPr="005411C8" w:rsidRDefault="00E37392" w:rsidP="00053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90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Dialog międzykulturowy i rozwój świadomości obywatelskiej</w:t>
            </w:r>
          </w:p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(konkurs w formie regrantingu)</w:t>
            </w:r>
          </w:p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vAlign w:val="center"/>
          </w:tcPr>
          <w:p w:rsidR="00E37392" w:rsidRDefault="00392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E37392">
              <w:rPr>
                <w:rFonts w:ascii="Times New Roman" w:hAnsi="Times New Roman" w:cs="Times New Roman"/>
              </w:rPr>
              <w:t>000 zł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 Kultury i Dziedzictwa Narodowego</w:t>
            </w:r>
          </w:p>
        </w:tc>
      </w:tr>
      <w:tr w:rsidR="005411C8" w:rsidRPr="005411C8" w:rsidTr="0005375F">
        <w:trPr>
          <w:jc w:val="center"/>
        </w:trPr>
        <w:tc>
          <w:tcPr>
            <w:tcW w:w="10419" w:type="dxa"/>
            <w:gridSpan w:val="6"/>
            <w:vAlign w:val="center"/>
          </w:tcPr>
          <w:p w:rsidR="00BC11F5" w:rsidRPr="005411C8" w:rsidRDefault="00BC11F5" w:rsidP="0005375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37392">
              <w:rPr>
                <w:rFonts w:ascii="Times New Roman" w:eastAsia="Calibri" w:hAnsi="Times New Roman" w:cs="Times New Roman"/>
                <w:bCs/>
              </w:rPr>
              <w:t>Sfera:</w:t>
            </w:r>
            <w:r w:rsidRPr="00E37392">
              <w:rPr>
                <w:rFonts w:ascii="Times New Roman" w:eastAsia="Calibri" w:hAnsi="Times New Roman" w:cs="Times New Roman"/>
                <w:b/>
                <w:bCs/>
              </w:rPr>
              <w:t xml:space="preserve"> działalność na rzecz mniejszości narodowych i etnicznych oraz języka regionalnego</w:t>
            </w:r>
          </w:p>
        </w:tc>
      </w:tr>
      <w:tr w:rsidR="00E37392" w:rsidRPr="005411C8" w:rsidTr="0005375F">
        <w:trPr>
          <w:jc w:val="center"/>
        </w:trPr>
        <w:tc>
          <w:tcPr>
            <w:tcW w:w="602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4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Wspieranie inicjatyw kulturalnych mniejszości narodowych i etnicznych zamieszkujących na terenie województwa podlaskiego</w:t>
            </w:r>
          </w:p>
        </w:tc>
        <w:tc>
          <w:tcPr>
            <w:tcW w:w="1626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Listopad-grudzień 2018 </w:t>
            </w:r>
          </w:p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luty-grudzień 2019</w:t>
            </w:r>
          </w:p>
        </w:tc>
        <w:tc>
          <w:tcPr>
            <w:tcW w:w="1532" w:type="dxa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 zł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37392" w:rsidRDefault="00E373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 Kultury i Dziedzictwa Narodowego</w:t>
            </w:r>
          </w:p>
        </w:tc>
      </w:tr>
      <w:tr w:rsidR="005411C8" w:rsidRPr="005411C8" w:rsidTr="00EB7945">
        <w:trPr>
          <w:jc w:val="center"/>
        </w:trPr>
        <w:tc>
          <w:tcPr>
            <w:tcW w:w="10419" w:type="dxa"/>
            <w:gridSpan w:val="6"/>
            <w:vAlign w:val="center"/>
          </w:tcPr>
          <w:p w:rsidR="00932815" w:rsidRPr="005411C8" w:rsidRDefault="00932815" w:rsidP="005A35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Sfera: </w:t>
            </w:r>
            <w:r w:rsidRPr="00D3275F">
              <w:rPr>
                <w:rFonts w:ascii="Times New Roman" w:eastAsia="Times New Roman" w:hAnsi="Times New Roman" w:cs="Times New Roman"/>
                <w:b/>
                <w:lang w:eastAsia="pl-PL"/>
              </w:rPr>
              <w:t>Wspieranie i upowszechnianie kultury fizycznej i sportu</w:t>
            </w: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>Przygotowanie i start kadr wojewódzkich we współzawodnictwie młodzieżowym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 w:val="restart"/>
            <w:vAlign w:val="center"/>
          </w:tcPr>
          <w:p w:rsidR="004C45EF" w:rsidRPr="00D3275F" w:rsidRDefault="00727FFD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2 000 </w:t>
            </w:r>
            <w:r w:rsidR="004C45EF" w:rsidRPr="00D3275F">
              <w:rPr>
                <w:rFonts w:ascii="Times New Roman" w:eastAsia="Times New Roman" w:hAnsi="Times New Roman" w:cs="Times New Roman"/>
                <w:lang w:eastAsia="pl-PL"/>
              </w:rPr>
              <w:t>000 zł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Departament Edukacji, Sportu i Turystyki</w:t>
            </w: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>Organizacja wojewódzkich/ogólnopolskich zadań promujących sport w środowisku akademickim, wiejskim, osób niepełnosprawnych, sportu masowego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>Organizacja współzawodnictwa sportowego o charakterze wojewódzkim dzieci i młodzieży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>Szkolenie kadr wojewódzkich w Systemie Sportu Młodzieżowego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>Realizacja seminariów, konferencji</w:t>
            </w:r>
            <w:r w:rsidRPr="004C45EF">
              <w:rPr>
                <w:rFonts w:ascii="Times New Roman" w:eastAsia="Times New Roman" w:hAnsi="Times New Roman" w:cs="Times New Roman"/>
              </w:rPr>
              <w:br/>
              <w:t>i warsztatów w ramach współpracy w zakresie sportu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C3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>Programy upowszechniające sport wśród dzieci i młodzieży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>Wydawanie niekomercyjnych opracowań promujących kulturę fizyczną i sport w województwie podlaskim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2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124" w:type="dxa"/>
            <w:vAlign w:val="center"/>
          </w:tcPr>
          <w:p w:rsidR="004C45EF" w:rsidRPr="004C45E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</w:rPr>
              <w:t xml:space="preserve">Dofinansowanie klubów sportowych województwa podlaskiego za wyniki sportowe osiągnięte w 2018 r. </w:t>
            </w:r>
            <w:r w:rsidRPr="004C45EF">
              <w:rPr>
                <w:rFonts w:ascii="Times New Roman" w:eastAsia="Times New Roman" w:hAnsi="Times New Roman" w:cs="Times New Roman"/>
              </w:rPr>
              <w:br/>
              <w:t>w Systemie Sportu Młodzieżowego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listopad -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styczeń – grudzień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124" w:type="dxa"/>
            <w:vAlign w:val="center"/>
          </w:tcPr>
          <w:p w:rsidR="004C45EF" w:rsidRPr="00D3275F" w:rsidRDefault="004C45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5F">
              <w:rPr>
                <w:rFonts w:ascii="Times New Roman" w:eastAsia="Times New Roman" w:hAnsi="Times New Roman" w:cs="Times New Roman"/>
              </w:rPr>
              <w:t xml:space="preserve">Promocja Województwa Podlaskiego podczas wydarzeń </w:t>
            </w:r>
            <w:r w:rsidRPr="00D3275F">
              <w:rPr>
                <w:rFonts w:ascii="Times New Roman" w:eastAsia="Times New Roman" w:hAnsi="Times New Roman" w:cs="Times New Roman"/>
              </w:rPr>
              <w:lastRenderedPageBreak/>
              <w:t>sportowych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listopad -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 xml:space="preserve">grudzień 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2018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styczeń – grudzień</w:t>
            </w:r>
          </w:p>
          <w:p w:rsidR="004C45EF" w:rsidRPr="00D3275F" w:rsidRDefault="004C45EF" w:rsidP="004C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10419" w:type="dxa"/>
            <w:gridSpan w:val="6"/>
            <w:vAlign w:val="center"/>
          </w:tcPr>
          <w:p w:rsidR="004C45EF" w:rsidRPr="005411C8" w:rsidRDefault="004C45EF" w:rsidP="005A35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Sfera: </w:t>
            </w:r>
            <w:r w:rsidRPr="00D3275F">
              <w:rPr>
                <w:rFonts w:ascii="Times New Roman" w:eastAsia="Times New Roman" w:hAnsi="Times New Roman" w:cs="Times New Roman"/>
                <w:b/>
                <w:lang w:eastAsia="pl-PL"/>
              </w:rPr>
              <w:t>Ratownictwo i ochrona ludności</w:t>
            </w: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24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Zapewnienie bezpieczeństwa nad obszarami wodnymi w województwie podlaskim</w:t>
            </w:r>
          </w:p>
        </w:tc>
        <w:tc>
          <w:tcPr>
            <w:tcW w:w="1626" w:type="dxa"/>
            <w:vAlign w:val="center"/>
          </w:tcPr>
          <w:p w:rsidR="004C45EF" w:rsidRPr="00D3275F" w:rsidRDefault="004C45EF" w:rsidP="008C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luty-marzec 2019 r.</w:t>
            </w:r>
          </w:p>
        </w:tc>
        <w:tc>
          <w:tcPr>
            <w:tcW w:w="1702" w:type="dxa"/>
            <w:vAlign w:val="center"/>
          </w:tcPr>
          <w:p w:rsidR="004C45EF" w:rsidRPr="00D3275F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maj – grudzień</w:t>
            </w:r>
          </w:p>
          <w:p w:rsidR="004C45EF" w:rsidRPr="00D3275F" w:rsidRDefault="004C45EF" w:rsidP="008C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Align w:val="center"/>
          </w:tcPr>
          <w:p w:rsidR="004C45EF" w:rsidRPr="00D3275F" w:rsidRDefault="00BC7C5A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920CB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  <w:r w:rsidR="004C45EF" w:rsidRPr="00D3275F">
              <w:rPr>
                <w:rFonts w:ascii="Times New Roman" w:eastAsia="Times New Roman" w:hAnsi="Times New Roman" w:cs="Times New Roman"/>
                <w:lang w:eastAsia="pl-PL"/>
              </w:rPr>
              <w:t>000 zł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C45EF" w:rsidRPr="00D3275F" w:rsidRDefault="004C45EF" w:rsidP="00D1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275F">
              <w:rPr>
                <w:rFonts w:ascii="Times New Roman" w:eastAsia="Times New Roman" w:hAnsi="Times New Roman" w:cs="Times New Roman"/>
                <w:lang w:eastAsia="pl-PL"/>
              </w:rPr>
              <w:t>Departament Edukacji, Sportu i Turystyki</w:t>
            </w:r>
          </w:p>
        </w:tc>
      </w:tr>
      <w:tr w:rsidR="004C45EF" w:rsidRPr="005411C8" w:rsidTr="0005375F">
        <w:trPr>
          <w:jc w:val="center"/>
        </w:trPr>
        <w:tc>
          <w:tcPr>
            <w:tcW w:w="10419" w:type="dxa"/>
            <w:gridSpan w:val="6"/>
            <w:vAlign w:val="center"/>
          </w:tcPr>
          <w:p w:rsidR="004C45EF" w:rsidRPr="005411C8" w:rsidRDefault="004C45EF" w:rsidP="0005375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2D0E47">
              <w:rPr>
                <w:rFonts w:ascii="Times New Roman" w:eastAsia="Calibri" w:hAnsi="Times New Roman" w:cs="Times New Roman"/>
              </w:rPr>
              <w:t>Sfera:</w:t>
            </w:r>
            <w:r w:rsidR="002D0E47">
              <w:rPr>
                <w:rFonts w:ascii="Times New Roman" w:eastAsia="Calibri" w:hAnsi="Times New Roman" w:cs="Times New Roman"/>
              </w:rPr>
              <w:t xml:space="preserve"> </w:t>
            </w:r>
            <w:r w:rsidRPr="002D0E47">
              <w:rPr>
                <w:rFonts w:ascii="Times New Roman" w:eastAsia="Calibri" w:hAnsi="Times New Roman" w:cs="Times New Roman"/>
                <w:b/>
              </w:rPr>
              <w:t>Turystyka i krajoznawstwo</w:t>
            </w:r>
          </w:p>
        </w:tc>
      </w:tr>
      <w:tr w:rsidR="004C45EF" w:rsidRPr="005411C8" w:rsidTr="0005375F">
        <w:trPr>
          <w:trHeight w:val="584"/>
          <w:jc w:val="center"/>
        </w:trPr>
        <w:tc>
          <w:tcPr>
            <w:tcW w:w="602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24" w:type="dxa"/>
            <w:vAlign w:val="center"/>
          </w:tcPr>
          <w:p w:rsidR="004C45EF" w:rsidRPr="00AB273B" w:rsidRDefault="002D0E47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AB273B">
              <w:rPr>
                <w:rFonts w:ascii="Times New Roman" w:eastAsia="Calibri" w:hAnsi="Times New Roman" w:cs="Times New Roman"/>
              </w:rPr>
              <w:t>Wyznaczanie i odnawianie szlaków turystycznych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styczeń</w:t>
            </w:r>
          </w:p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kwiecień – grudzień 2019 r.</w:t>
            </w:r>
          </w:p>
        </w:tc>
        <w:tc>
          <w:tcPr>
            <w:tcW w:w="1532" w:type="dxa"/>
            <w:vMerge w:val="restart"/>
            <w:vAlign w:val="center"/>
          </w:tcPr>
          <w:p w:rsidR="004C45EF" w:rsidRPr="002D0E47" w:rsidRDefault="004C45EF" w:rsidP="004B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Calibri" w:hAnsi="Times New Roman" w:cs="Times New Roman"/>
              </w:rPr>
              <w:t>1</w:t>
            </w:r>
            <w:r w:rsidR="004B695D" w:rsidRPr="002D0E47">
              <w:rPr>
                <w:rFonts w:ascii="Times New Roman" w:eastAsia="Calibri" w:hAnsi="Times New Roman" w:cs="Times New Roman"/>
              </w:rPr>
              <w:t>5</w:t>
            </w:r>
            <w:r w:rsidR="003920CB">
              <w:rPr>
                <w:rFonts w:ascii="Times New Roman" w:eastAsia="Calibri" w:hAnsi="Times New Roman" w:cs="Times New Roman"/>
              </w:rPr>
              <w:t xml:space="preserve">0 </w:t>
            </w:r>
            <w:r w:rsidRPr="002D0E47">
              <w:rPr>
                <w:rFonts w:ascii="Times New Roman" w:eastAsia="Calibri" w:hAnsi="Times New Roman" w:cs="Times New Roman"/>
              </w:rPr>
              <w:t>000 zł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Departament Edukacji, Sportu</w:t>
            </w:r>
            <w:r w:rsidR="002D0E47" w:rsidRPr="002D0E4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 xml:space="preserve"> i Turystyki</w:t>
            </w:r>
          </w:p>
        </w:tc>
      </w:tr>
      <w:tr w:rsidR="004C45EF" w:rsidRPr="005411C8" w:rsidTr="0005375F">
        <w:trPr>
          <w:jc w:val="center"/>
        </w:trPr>
        <w:tc>
          <w:tcPr>
            <w:tcW w:w="602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24" w:type="dxa"/>
            <w:vAlign w:val="center"/>
          </w:tcPr>
          <w:p w:rsidR="004C45EF" w:rsidRPr="00AB273B" w:rsidRDefault="002D0E47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AB273B">
              <w:rPr>
                <w:rFonts w:ascii="Times New Roman" w:eastAsia="Calibri" w:hAnsi="Times New Roman" w:cs="Times New Roman"/>
              </w:rPr>
              <w:t>Upowszechnianie turystyki aktywnej poprzez realizację jednodniowych</w:t>
            </w:r>
            <w:r w:rsidR="002C4927">
              <w:rPr>
                <w:rFonts w:ascii="Times New Roman" w:eastAsia="Calibri" w:hAnsi="Times New Roman" w:cs="Times New Roman"/>
              </w:rPr>
              <w:t xml:space="preserve"> lub nieodpłatnych</w:t>
            </w:r>
            <w:r w:rsidRPr="00AB273B">
              <w:rPr>
                <w:rFonts w:ascii="Times New Roman" w:eastAsia="Calibri" w:hAnsi="Times New Roman" w:cs="Times New Roman"/>
              </w:rPr>
              <w:t xml:space="preserve"> wydarzeń promocyjnych o zasięgu ponadlokalnym, w szczególności biegów, rajdów (rowerowych, pieszych, konnych) spływów kajakowych, regat, innych aktywności utożsamianych/mogących być utożsamianymi z województwem podlaskim (np. żeglarstwo, łucznictwo konne, narty wodne, narty zimowe itd.)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styczeń</w:t>
            </w:r>
          </w:p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kwiecień – grudzień</w:t>
            </w:r>
          </w:p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05375F">
        <w:trPr>
          <w:jc w:val="center"/>
        </w:trPr>
        <w:tc>
          <w:tcPr>
            <w:tcW w:w="602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24" w:type="dxa"/>
            <w:vAlign w:val="center"/>
          </w:tcPr>
          <w:p w:rsidR="004C45EF" w:rsidRPr="00AB273B" w:rsidRDefault="002D0E47" w:rsidP="00D15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AB273B">
              <w:rPr>
                <w:rFonts w:ascii="Times New Roman" w:eastAsia="Calibri" w:hAnsi="Times New Roman" w:cs="Times New Roman"/>
              </w:rPr>
              <w:t xml:space="preserve">Organizacja jednodniowych </w:t>
            </w:r>
            <w:r w:rsidR="002C4927">
              <w:rPr>
                <w:rFonts w:ascii="Times New Roman" w:eastAsia="Calibri" w:hAnsi="Times New Roman" w:cs="Times New Roman"/>
              </w:rPr>
              <w:t xml:space="preserve">lub nieodpłatnych </w:t>
            </w:r>
            <w:r w:rsidRPr="00AB273B">
              <w:rPr>
                <w:rFonts w:ascii="Times New Roman" w:eastAsia="Calibri" w:hAnsi="Times New Roman" w:cs="Times New Roman"/>
              </w:rPr>
              <w:t>wydarzeń promujących produkty/atrakcje turystyczne województwa podlaskiego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styczeń</w:t>
            </w:r>
          </w:p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kwiecień – grudzień</w:t>
            </w:r>
          </w:p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05375F">
        <w:trPr>
          <w:jc w:val="center"/>
        </w:trPr>
        <w:tc>
          <w:tcPr>
            <w:tcW w:w="602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24" w:type="dxa"/>
            <w:vAlign w:val="center"/>
          </w:tcPr>
          <w:p w:rsidR="004C45EF" w:rsidRPr="00AB273B" w:rsidRDefault="002D0E47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 w:rsidRPr="00AB273B">
              <w:rPr>
                <w:rFonts w:ascii="Times New Roman" w:eastAsia="Calibri" w:hAnsi="Times New Roman" w:cs="Times New Roman"/>
              </w:rPr>
              <w:t>Opracowanie i wydanie niekomercyjnych wydawnictw, w tym również multimedialnych, promujących atrakcje turystyczne województwa podlaskiego</w:t>
            </w:r>
            <w:r w:rsidRPr="00AB273B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styczeń</w:t>
            </w:r>
          </w:p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05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kwiecień – grudzień</w:t>
            </w:r>
          </w:p>
          <w:p w:rsidR="004C45EF" w:rsidRPr="002D0E47" w:rsidRDefault="004C45EF" w:rsidP="00C30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E47">
              <w:rPr>
                <w:rFonts w:ascii="Times New Roman" w:eastAsia="Calibri" w:hAnsi="Times New Roman" w:cs="Times New Roman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10419" w:type="dxa"/>
            <w:gridSpan w:val="6"/>
            <w:vAlign w:val="center"/>
          </w:tcPr>
          <w:p w:rsidR="004C45EF" w:rsidRPr="005411C8" w:rsidRDefault="004C45EF" w:rsidP="005A357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 xml:space="preserve">Sfera: </w:t>
            </w:r>
            <w:r w:rsidRPr="002D0E47">
              <w:rPr>
                <w:rFonts w:ascii="Times New Roman" w:eastAsia="Times New Roman" w:hAnsi="Times New Roman" w:cs="Times New Roman"/>
                <w:b/>
                <w:lang w:eastAsia="pl-PL"/>
              </w:rPr>
              <w:t>Nauka, szkolnictwo wyższe, edukacja, oświata i wychowanie</w:t>
            </w: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7C611B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24" w:type="dxa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ponadlokalnych (regionalnych, wojewódzkich, krajowych i międzynarodowych) przedsięwzięć naukowych, edukacyjnych i oświatowych: konkursów, olimpiad, turniejów, konferencji, sympozjów naukowych, szkoleń, kursów, </w:t>
            </w:r>
            <w:r w:rsidR="004B53C3">
              <w:rPr>
                <w:rFonts w:ascii="Times New Roman" w:eastAsia="Calibri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luty-marzec 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maj – grudzień</w:t>
            </w:r>
          </w:p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 w:val="restart"/>
            <w:vAlign w:val="center"/>
          </w:tcPr>
          <w:p w:rsidR="004C45EF" w:rsidRPr="002D0E47" w:rsidRDefault="004B695D" w:rsidP="005A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C45EF" w:rsidRPr="002D0E47">
              <w:rPr>
                <w:rFonts w:ascii="Times New Roman" w:eastAsia="Times New Roman" w:hAnsi="Times New Roman" w:cs="Times New Roman"/>
                <w:lang w:eastAsia="pl-PL"/>
              </w:rPr>
              <w:t>0 000 zł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4C45EF" w:rsidRPr="002D0E47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Departament Edukacji, Sportu i Turystyki</w:t>
            </w: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7C611B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11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24" w:type="dxa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C90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wydawanie publikacji o tematyce naukowej i edukacyjnej, w </w:t>
            </w: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t>tym monografii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luty-marzec 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maj – grudzień</w:t>
            </w:r>
          </w:p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7C611B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11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124" w:type="dxa"/>
            <w:vAlign w:val="center"/>
          </w:tcPr>
          <w:p w:rsidR="004C45EF" w:rsidRPr="005411C8" w:rsidRDefault="004C45EF" w:rsidP="005A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t>wspieranie działań służących rozwijaniu samodzielności, kreatywności i innowacyjności uczniów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luty-marzec 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maj – grudzień</w:t>
            </w:r>
          </w:p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7C611B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611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24" w:type="dxa"/>
            <w:vAlign w:val="center"/>
          </w:tcPr>
          <w:p w:rsidR="004C45EF" w:rsidRPr="005411C8" w:rsidRDefault="004C45EF" w:rsidP="005A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wspieranie inicjatyw o charakterze edukacyjnym obejmujących realizację działań związanych z kształtowaniem postaw i wychowaniem do wartości oraz aktywnością </w:t>
            </w: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procesie budowania społeczeństwa obywatelskiego wśród dzieci i młodzieży, </w:t>
            </w: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osób starszych, a także osób niepełnosprawnych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luty-marzec 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maj – grudzień</w:t>
            </w:r>
          </w:p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2D0E47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24" w:type="dxa"/>
            <w:vAlign w:val="center"/>
          </w:tcPr>
          <w:p w:rsidR="004C45EF" w:rsidRPr="005411C8" w:rsidRDefault="004C45EF" w:rsidP="005A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działań w zakresie kształcenia zawodowego </w:t>
            </w:r>
            <w:r w:rsidRPr="00C90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opartego na ścisłej współpracy </w:t>
            </w:r>
            <w:r w:rsidRPr="00C907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pracodawcami,</w:t>
            </w:r>
            <w:r w:rsidRPr="00C90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 doradztwo zawodowe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luty-marzec 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maj – grudzień</w:t>
            </w:r>
          </w:p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2D0E47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124" w:type="dxa"/>
            <w:vAlign w:val="center"/>
          </w:tcPr>
          <w:p w:rsidR="004C45EF" w:rsidRPr="005411C8" w:rsidRDefault="004C45EF" w:rsidP="005A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przedsięwzięć mających na celu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rozwijanie kompetencji cyfrowych uczniów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nauczycieli oraz</w:t>
            </w:r>
            <w:r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propagowanie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bezpiecznego i odpowiedzialnego korzystania z zasobów dostępnych w sieci</w:t>
            </w:r>
          </w:p>
        </w:tc>
        <w:tc>
          <w:tcPr>
            <w:tcW w:w="1626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luty-marzec 2019 r.</w:t>
            </w:r>
          </w:p>
        </w:tc>
        <w:tc>
          <w:tcPr>
            <w:tcW w:w="1702" w:type="dxa"/>
            <w:vAlign w:val="center"/>
          </w:tcPr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maj – grudzień</w:t>
            </w:r>
          </w:p>
          <w:p w:rsidR="004C45EF" w:rsidRPr="002D0E47" w:rsidRDefault="004C45EF" w:rsidP="009D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0E47">
              <w:rPr>
                <w:rFonts w:ascii="Times New Roman" w:eastAsia="Times New Roman" w:hAnsi="Times New Roman" w:cs="Times New Roman"/>
                <w:lang w:eastAsia="pl-PL"/>
              </w:rPr>
              <w:t>2019 r.</w:t>
            </w:r>
          </w:p>
        </w:tc>
        <w:tc>
          <w:tcPr>
            <w:tcW w:w="1532" w:type="dxa"/>
            <w:vMerge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10419" w:type="dxa"/>
            <w:gridSpan w:val="6"/>
            <w:vAlign w:val="center"/>
          </w:tcPr>
          <w:p w:rsidR="004C45EF" w:rsidRPr="003F2D4B" w:rsidRDefault="004C45EF" w:rsidP="005A35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F2D4B">
              <w:rPr>
                <w:rFonts w:ascii="Times New Roman" w:hAnsi="Times New Roman" w:cs="Times New Roman"/>
                <w:bCs/>
                <w:iCs/>
              </w:rPr>
              <w:t>Sfera:</w:t>
            </w:r>
            <w:r w:rsidRPr="003F2D4B">
              <w:rPr>
                <w:rFonts w:ascii="Times New Roman" w:hAnsi="Times New Roman" w:cs="Times New Roman"/>
                <w:b/>
                <w:bCs/>
                <w:iCs/>
              </w:rPr>
              <w:t xml:space="preserve"> ekologii i ochrony zwierząt oraz ochrony dziedzictwa przyrodniczego</w:t>
            </w:r>
          </w:p>
        </w:tc>
      </w:tr>
      <w:tr w:rsidR="004C45EF" w:rsidRPr="003F2D4B" w:rsidTr="008D11FF">
        <w:trPr>
          <w:jc w:val="center"/>
        </w:trPr>
        <w:tc>
          <w:tcPr>
            <w:tcW w:w="602" w:type="dxa"/>
            <w:vAlign w:val="center"/>
          </w:tcPr>
          <w:p w:rsidR="004C45EF" w:rsidRPr="003F2D4B" w:rsidRDefault="004C45EF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vAlign w:val="center"/>
          </w:tcPr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Monitoring, inwentaryzacja, ochrona i popularyzacja wartości przyrodniczych, historycznych i kulturowych oraz walorów krajobrazowych parków krajobrazowych i obszarów chronionego krajobrazu położonych w województwie podlaskim</w:t>
            </w:r>
          </w:p>
        </w:tc>
        <w:tc>
          <w:tcPr>
            <w:tcW w:w="1626" w:type="dxa"/>
            <w:vAlign w:val="center"/>
          </w:tcPr>
          <w:p w:rsidR="004C45EF" w:rsidRPr="003F2D4B" w:rsidRDefault="004C45EF">
            <w:pPr>
              <w:ind w:right="-108" w:hanging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listopad  2018 r.</w:t>
            </w:r>
          </w:p>
        </w:tc>
        <w:tc>
          <w:tcPr>
            <w:tcW w:w="1702" w:type="dxa"/>
            <w:vAlign w:val="center"/>
          </w:tcPr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styczeń –grudzień</w:t>
            </w:r>
          </w:p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32" w:type="dxa"/>
            <w:vAlign w:val="center"/>
          </w:tcPr>
          <w:p w:rsidR="004C45EF" w:rsidRPr="003F2D4B" w:rsidRDefault="00727FFD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4C45EF" w:rsidRPr="003F2D4B">
              <w:rPr>
                <w:rFonts w:ascii="Times New Roman" w:hAnsi="Times New Roman" w:cs="Times New Roman"/>
              </w:rPr>
              <w:t>000 zł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4C45EF" w:rsidRPr="003F2D4B" w:rsidRDefault="004C45EF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F2D4B">
              <w:rPr>
                <w:rFonts w:ascii="Times New Roman" w:eastAsia="Times New Roman" w:hAnsi="Times New Roman" w:cs="Times New Roman"/>
              </w:rPr>
              <w:t>Departament Ochrony Środowiska</w:t>
            </w:r>
          </w:p>
        </w:tc>
      </w:tr>
      <w:tr w:rsidR="004C45EF" w:rsidRPr="003F2D4B" w:rsidTr="008D11FF">
        <w:trPr>
          <w:jc w:val="center"/>
        </w:trPr>
        <w:tc>
          <w:tcPr>
            <w:tcW w:w="602" w:type="dxa"/>
            <w:vAlign w:val="center"/>
          </w:tcPr>
          <w:p w:rsidR="004C45EF" w:rsidRPr="003F2D4B" w:rsidRDefault="004C45EF" w:rsidP="00F4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  <w:vAlign w:val="center"/>
          </w:tcPr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Edukacja ekologiczna i zwiększenie aktywności prośrodowiskowej społeczeństwa</w:t>
            </w:r>
          </w:p>
        </w:tc>
        <w:tc>
          <w:tcPr>
            <w:tcW w:w="1626" w:type="dxa"/>
            <w:vAlign w:val="center"/>
          </w:tcPr>
          <w:p w:rsidR="004C45EF" w:rsidRPr="003F2D4B" w:rsidRDefault="004C45EF">
            <w:pPr>
              <w:ind w:right="-108" w:hanging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listopad  2018 r.</w:t>
            </w:r>
          </w:p>
        </w:tc>
        <w:tc>
          <w:tcPr>
            <w:tcW w:w="1702" w:type="dxa"/>
            <w:vAlign w:val="center"/>
          </w:tcPr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styczeń –grudzień</w:t>
            </w:r>
          </w:p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32" w:type="dxa"/>
            <w:vAlign w:val="center"/>
          </w:tcPr>
          <w:p w:rsidR="004C45EF" w:rsidRPr="003F2D4B" w:rsidRDefault="00727FFD">
            <w:pPr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4C45EF" w:rsidRPr="003F2D4B">
              <w:rPr>
                <w:rFonts w:ascii="Times New Roman" w:hAnsi="Times New Roman" w:cs="Times New Roman"/>
              </w:rPr>
              <w:t>000 zł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3F2D4B" w:rsidRDefault="004C45EF" w:rsidP="00F4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C45EF" w:rsidRPr="003F2D4B" w:rsidTr="008D11FF">
        <w:trPr>
          <w:jc w:val="center"/>
        </w:trPr>
        <w:tc>
          <w:tcPr>
            <w:tcW w:w="602" w:type="dxa"/>
            <w:vAlign w:val="center"/>
          </w:tcPr>
          <w:p w:rsidR="004C45EF" w:rsidRPr="003F2D4B" w:rsidRDefault="004C45EF" w:rsidP="00F46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24" w:type="dxa"/>
            <w:vAlign w:val="center"/>
          </w:tcPr>
          <w:p w:rsidR="004C45EF" w:rsidRPr="003F2D4B" w:rsidRDefault="004C45EF" w:rsidP="0022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  <w:bCs/>
              </w:rPr>
              <w:t>Podnoszenie świadomości społecznej o roli i ochronie zadrzewień</w:t>
            </w:r>
          </w:p>
          <w:p w:rsidR="004C45EF" w:rsidRPr="003F2D4B" w:rsidRDefault="004C45EF" w:rsidP="00227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(konkurs w formie regrantingu)</w:t>
            </w:r>
          </w:p>
        </w:tc>
        <w:tc>
          <w:tcPr>
            <w:tcW w:w="1626" w:type="dxa"/>
            <w:vAlign w:val="center"/>
          </w:tcPr>
          <w:p w:rsidR="004C45EF" w:rsidRPr="003F2D4B" w:rsidRDefault="004C45EF">
            <w:pPr>
              <w:ind w:right="-108" w:hanging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listopad  2018r.</w:t>
            </w:r>
          </w:p>
        </w:tc>
        <w:tc>
          <w:tcPr>
            <w:tcW w:w="1702" w:type="dxa"/>
            <w:vAlign w:val="center"/>
          </w:tcPr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styczeń –grudzień</w:t>
            </w:r>
          </w:p>
          <w:p w:rsidR="004C45EF" w:rsidRPr="003F2D4B" w:rsidRDefault="004C4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D4B">
              <w:rPr>
                <w:rFonts w:ascii="Times New Roman" w:hAnsi="Times New Roman" w:cs="Times New Roman"/>
              </w:rPr>
              <w:t>2019 r.</w:t>
            </w:r>
          </w:p>
        </w:tc>
        <w:tc>
          <w:tcPr>
            <w:tcW w:w="1532" w:type="dxa"/>
            <w:vAlign w:val="center"/>
          </w:tcPr>
          <w:p w:rsidR="004C45EF" w:rsidRPr="003F2D4B" w:rsidRDefault="00727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4C45EF" w:rsidRPr="003F2D4B">
              <w:rPr>
                <w:rFonts w:ascii="Times New Roman" w:hAnsi="Times New Roman" w:cs="Times New Roman"/>
              </w:rPr>
              <w:t>000 zł</w:t>
            </w: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4C45EF" w:rsidRPr="003F2D4B" w:rsidRDefault="004C45EF" w:rsidP="00F46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C45EF" w:rsidRPr="005411C8" w:rsidTr="008D11FF">
        <w:trPr>
          <w:jc w:val="center"/>
        </w:trPr>
        <w:tc>
          <w:tcPr>
            <w:tcW w:w="10419" w:type="dxa"/>
            <w:gridSpan w:val="6"/>
            <w:vAlign w:val="center"/>
          </w:tcPr>
          <w:p w:rsidR="004C45EF" w:rsidRPr="003F2D4B" w:rsidRDefault="004C45EF" w:rsidP="005A35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  <w:b/>
              </w:rPr>
              <w:t xml:space="preserve">dofinansowanie wkładów własnych organizacji pozarządowych w projektach finansowanych </w:t>
            </w:r>
            <w:r w:rsidRPr="003F2D4B">
              <w:rPr>
                <w:rFonts w:ascii="Times New Roman" w:hAnsi="Times New Roman" w:cs="Times New Roman"/>
                <w:b/>
              </w:rPr>
              <w:br/>
              <w:t>ze środków zewnętrznych</w:t>
            </w:r>
          </w:p>
        </w:tc>
      </w:tr>
      <w:tr w:rsidR="004C45EF" w:rsidRPr="005411C8" w:rsidTr="008D11FF">
        <w:trPr>
          <w:jc w:val="center"/>
        </w:trPr>
        <w:tc>
          <w:tcPr>
            <w:tcW w:w="602" w:type="dxa"/>
            <w:vAlign w:val="center"/>
          </w:tcPr>
          <w:p w:rsidR="004C45EF" w:rsidRPr="005411C8" w:rsidRDefault="004C45EF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8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4" w:type="dxa"/>
            <w:vAlign w:val="center"/>
          </w:tcPr>
          <w:p w:rsidR="004C45EF" w:rsidRPr="003F2D4B" w:rsidRDefault="004C45EF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Dofinansowanie wkładów własnych organizacji pozarządowych w projektach finansowanych ze środków zewnętrznych</w:t>
            </w:r>
          </w:p>
        </w:tc>
        <w:tc>
          <w:tcPr>
            <w:tcW w:w="1626" w:type="dxa"/>
            <w:vAlign w:val="center"/>
          </w:tcPr>
          <w:p w:rsidR="004C45EF" w:rsidRPr="003F2D4B" w:rsidRDefault="004C45EF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styczeń-luty</w:t>
            </w:r>
          </w:p>
          <w:p w:rsidR="004C45EF" w:rsidRPr="003F2D4B" w:rsidRDefault="004C45EF" w:rsidP="00C0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201</w:t>
            </w:r>
            <w:r w:rsidR="00C075B4">
              <w:rPr>
                <w:rFonts w:ascii="Times New Roman" w:hAnsi="Times New Roman" w:cs="Times New Roman"/>
              </w:rPr>
              <w:t>9</w:t>
            </w:r>
            <w:r w:rsidRPr="003F2D4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702" w:type="dxa"/>
            <w:vAlign w:val="center"/>
          </w:tcPr>
          <w:p w:rsidR="004C45EF" w:rsidRPr="003F2D4B" w:rsidRDefault="004C45EF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marzec - grudzień</w:t>
            </w:r>
          </w:p>
          <w:p w:rsidR="004C45EF" w:rsidRPr="003F2D4B" w:rsidRDefault="004C45EF" w:rsidP="00C07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201</w:t>
            </w:r>
            <w:r w:rsidR="00C075B4">
              <w:rPr>
                <w:rFonts w:ascii="Times New Roman" w:hAnsi="Times New Roman" w:cs="Times New Roman"/>
              </w:rPr>
              <w:t>9</w:t>
            </w:r>
            <w:r w:rsidRPr="003F2D4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32" w:type="dxa"/>
            <w:vAlign w:val="center"/>
          </w:tcPr>
          <w:p w:rsidR="004C45EF" w:rsidRPr="003F2D4B" w:rsidRDefault="00727FFD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r w:rsidR="004C45EF" w:rsidRPr="003F2D4B">
              <w:rPr>
                <w:rFonts w:ascii="Times New Roman" w:hAnsi="Times New Roman" w:cs="Times New Roman"/>
              </w:rPr>
              <w:t>000 zł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C45EF" w:rsidRPr="003F2D4B" w:rsidRDefault="004C45EF" w:rsidP="008D1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D4B">
              <w:rPr>
                <w:rFonts w:ascii="Times New Roman" w:hAnsi="Times New Roman" w:cs="Times New Roman"/>
              </w:rPr>
              <w:t>Pełnomocnik Zarządu Województwa Podlaskiego ds. współpracy z organizacjami pozarządowymi</w:t>
            </w:r>
          </w:p>
        </w:tc>
      </w:tr>
    </w:tbl>
    <w:p w:rsidR="00932815" w:rsidRPr="005411C8" w:rsidRDefault="00932815" w:rsidP="00932815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32815" w:rsidRPr="005411C8" w:rsidRDefault="00932815" w:rsidP="00932815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932815" w:rsidRPr="005411C8" w:rsidRDefault="00932815" w:rsidP="009328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932815" w:rsidRPr="005411C8" w:rsidRDefault="00932815" w:rsidP="009328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932815" w:rsidRPr="005411C8" w:rsidRDefault="00932815" w:rsidP="0093281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932815" w:rsidRDefault="00932815"/>
    <w:sectPr w:rsidR="009328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11" w:rsidRDefault="00895311" w:rsidP="00A71698">
      <w:pPr>
        <w:spacing w:after="0" w:line="240" w:lineRule="auto"/>
      </w:pPr>
      <w:r>
        <w:separator/>
      </w:r>
    </w:p>
  </w:endnote>
  <w:endnote w:type="continuationSeparator" w:id="0">
    <w:p w:rsidR="00895311" w:rsidRDefault="00895311" w:rsidP="00A7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5253"/>
      <w:docPartObj>
        <w:docPartGallery w:val="Page Numbers (Bottom of Page)"/>
        <w:docPartUnique/>
      </w:docPartObj>
    </w:sdtPr>
    <w:sdtEndPr/>
    <w:sdtContent>
      <w:p w:rsidR="00A71698" w:rsidRDefault="00A716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6CD">
          <w:rPr>
            <w:noProof/>
          </w:rPr>
          <w:t>1</w:t>
        </w:r>
        <w:r>
          <w:fldChar w:fldCharType="end"/>
        </w:r>
      </w:p>
    </w:sdtContent>
  </w:sdt>
  <w:p w:rsidR="00A71698" w:rsidRDefault="00A71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11" w:rsidRDefault="00895311" w:rsidP="00A71698">
      <w:pPr>
        <w:spacing w:after="0" w:line="240" w:lineRule="auto"/>
      </w:pPr>
      <w:r>
        <w:separator/>
      </w:r>
    </w:p>
  </w:footnote>
  <w:footnote w:type="continuationSeparator" w:id="0">
    <w:p w:rsidR="00895311" w:rsidRDefault="00895311" w:rsidP="00A7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D77BD"/>
    <w:rsid w:val="00105111"/>
    <w:rsid w:val="00164442"/>
    <w:rsid w:val="00175FD6"/>
    <w:rsid w:val="00187C07"/>
    <w:rsid w:val="00195AD8"/>
    <w:rsid w:val="001A6099"/>
    <w:rsid w:val="001C7AB0"/>
    <w:rsid w:val="001D72BE"/>
    <w:rsid w:val="001F1866"/>
    <w:rsid w:val="00214EEB"/>
    <w:rsid w:val="00227134"/>
    <w:rsid w:val="00227DD0"/>
    <w:rsid w:val="00233B8C"/>
    <w:rsid w:val="00253981"/>
    <w:rsid w:val="00265635"/>
    <w:rsid w:val="002850C8"/>
    <w:rsid w:val="002C4927"/>
    <w:rsid w:val="002D0E47"/>
    <w:rsid w:val="00314197"/>
    <w:rsid w:val="003920CB"/>
    <w:rsid w:val="003C6A9C"/>
    <w:rsid w:val="003E3217"/>
    <w:rsid w:val="003E555C"/>
    <w:rsid w:val="003F2169"/>
    <w:rsid w:val="003F2D4B"/>
    <w:rsid w:val="003F4735"/>
    <w:rsid w:val="004516CD"/>
    <w:rsid w:val="004653E8"/>
    <w:rsid w:val="004B53C3"/>
    <w:rsid w:val="004B695D"/>
    <w:rsid w:val="004C45EF"/>
    <w:rsid w:val="004E5C7D"/>
    <w:rsid w:val="00506E2A"/>
    <w:rsid w:val="00507E86"/>
    <w:rsid w:val="005411C8"/>
    <w:rsid w:val="005A357A"/>
    <w:rsid w:val="005B4ABE"/>
    <w:rsid w:val="006440C7"/>
    <w:rsid w:val="0066682E"/>
    <w:rsid w:val="006A0A02"/>
    <w:rsid w:val="006A0AA5"/>
    <w:rsid w:val="006A562F"/>
    <w:rsid w:val="006B4FCB"/>
    <w:rsid w:val="006E4E3E"/>
    <w:rsid w:val="00727FFD"/>
    <w:rsid w:val="00745E21"/>
    <w:rsid w:val="00750305"/>
    <w:rsid w:val="00750A72"/>
    <w:rsid w:val="007772AA"/>
    <w:rsid w:val="007A2D36"/>
    <w:rsid w:val="007B27EE"/>
    <w:rsid w:val="007C611B"/>
    <w:rsid w:val="007E1717"/>
    <w:rsid w:val="007F5D3F"/>
    <w:rsid w:val="007F6C95"/>
    <w:rsid w:val="0082529C"/>
    <w:rsid w:val="008853C8"/>
    <w:rsid w:val="00895311"/>
    <w:rsid w:val="008C054E"/>
    <w:rsid w:val="008C1134"/>
    <w:rsid w:val="008D11FF"/>
    <w:rsid w:val="00932815"/>
    <w:rsid w:val="00965B7F"/>
    <w:rsid w:val="00975833"/>
    <w:rsid w:val="00A00C4E"/>
    <w:rsid w:val="00A20269"/>
    <w:rsid w:val="00A6389D"/>
    <w:rsid w:val="00A71698"/>
    <w:rsid w:val="00A7321D"/>
    <w:rsid w:val="00AB273B"/>
    <w:rsid w:val="00B67522"/>
    <w:rsid w:val="00B765E1"/>
    <w:rsid w:val="00BA60C9"/>
    <w:rsid w:val="00BC11F5"/>
    <w:rsid w:val="00BC7C5A"/>
    <w:rsid w:val="00BE25A4"/>
    <w:rsid w:val="00C075B4"/>
    <w:rsid w:val="00C167BA"/>
    <w:rsid w:val="00C30DCD"/>
    <w:rsid w:val="00C3630B"/>
    <w:rsid w:val="00C63A96"/>
    <w:rsid w:val="00C90715"/>
    <w:rsid w:val="00C92FBB"/>
    <w:rsid w:val="00CD277B"/>
    <w:rsid w:val="00CF0D35"/>
    <w:rsid w:val="00D153B0"/>
    <w:rsid w:val="00D3275F"/>
    <w:rsid w:val="00D47821"/>
    <w:rsid w:val="00D64098"/>
    <w:rsid w:val="00D7146E"/>
    <w:rsid w:val="00D92AF2"/>
    <w:rsid w:val="00DC78DF"/>
    <w:rsid w:val="00E37392"/>
    <w:rsid w:val="00E607C0"/>
    <w:rsid w:val="00EA6C32"/>
    <w:rsid w:val="00F24A9A"/>
    <w:rsid w:val="00F46546"/>
    <w:rsid w:val="00F843A3"/>
    <w:rsid w:val="00FA5B79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1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8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86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2AF2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AF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D92AF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2AF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92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C1134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6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6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698"/>
  </w:style>
  <w:style w:type="paragraph" w:styleId="Stopka">
    <w:name w:val="footer"/>
    <w:basedOn w:val="Normalny"/>
    <w:link w:val="StopkaZnak"/>
    <w:uiPriority w:val="99"/>
    <w:unhideWhenUsed/>
    <w:rsid w:val="00A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1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8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86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2AF2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AF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D92AF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2AF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92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C1134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6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6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698"/>
  </w:style>
  <w:style w:type="paragraph" w:styleId="Stopka">
    <w:name w:val="footer"/>
    <w:basedOn w:val="Normalny"/>
    <w:link w:val="StopkaZnak"/>
    <w:uiPriority w:val="99"/>
    <w:unhideWhenUsed/>
    <w:rsid w:val="00A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5605-48CC-4D3F-86EC-D1DBDBF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Szadkowska Eliza</cp:lastModifiedBy>
  <cp:revision>2</cp:revision>
  <dcterms:created xsi:type="dcterms:W3CDTF">2018-09-12T07:35:00Z</dcterms:created>
  <dcterms:modified xsi:type="dcterms:W3CDTF">2018-09-12T07:35:00Z</dcterms:modified>
</cp:coreProperties>
</file>