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94" w:rsidRDefault="00A46B94" w:rsidP="00A46B94">
      <w:pPr>
        <w:jc w:val="center"/>
      </w:pPr>
      <w:r>
        <w:t xml:space="preserve">Program festynu kulinarnego </w:t>
      </w:r>
      <w:r w:rsidRPr="00A46B94">
        <w:rPr>
          <w:b/>
        </w:rPr>
        <w:t>SMAKI PODLASIA</w:t>
      </w:r>
      <w:r>
        <w:t xml:space="preserve"> </w:t>
      </w:r>
      <w:r>
        <w:br/>
        <w:t>Podlaskie Muzeum Kultury Ludowej</w:t>
      </w:r>
      <w:r>
        <w:br/>
        <w:t>2 lipca 2017r.</w:t>
      </w:r>
      <w:bookmarkStart w:id="0" w:name="_GoBack"/>
      <w:bookmarkEnd w:id="0"/>
    </w:p>
    <w:p w:rsidR="0025338F" w:rsidRDefault="00A46B94">
      <w:r w:rsidRPr="00A46B94">
        <w:cr/>
        <w:t xml:space="preserve">11.00 Rozpoczęcie imprezy plenerowej </w:t>
      </w:r>
      <w:r w:rsidRPr="00A46B94">
        <w:cr/>
        <w:t xml:space="preserve">11.00 Otwarcie wystawy plenerowej </w:t>
      </w:r>
      <w:r>
        <w:t>„</w:t>
      </w:r>
      <w:r w:rsidRPr="00A46B94">
        <w:t>Latem na Podlasiu</w:t>
      </w:r>
      <w:r>
        <w:t>”</w:t>
      </w:r>
      <w:r w:rsidRPr="00A46B94">
        <w:t xml:space="preserve"> </w:t>
      </w:r>
      <w:r w:rsidRPr="00A46B94">
        <w:cr/>
        <w:t xml:space="preserve">11.30 Rozpoczęcie VII edycji konkursu kulinarnego </w:t>
      </w:r>
      <w:r>
        <w:t>„</w:t>
      </w:r>
      <w:r w:rsidRPr="00A46B94">
        <w:t>Smaki Podlasia</w:t>
      </w:r>
      <w:r>
        <w:t>”</w:t>
      </w:r>
      <w:r w:rsidRPr="00A46B94">
        <w:t xml:space="preserve"> </w:t>
      </w:r>
      <w:r w:rsidRPr="00A46B94">
        <w:cr/>
        <w:t xml:space="preserve">11.00 - 17.00 Pokazy kulinarne:          </w:t>
      </w:r>
      <w:r w:rsidRPr="00A46B94">
        <w:cr/>
        <w:t xml:space="preserve">          - tłoczenia oleju (Młyn z </w:t>
      </w:r>
      <w:proofErr w:type="spellStart"/>
      <w:r w:rsidRPr="00A46B94">
        <w:t>Bagniuk</w:t>
      </w:r>
      <w:proofErr w:type="spellEnd"/>
      <w:r w:rsidRPr="00A46B94">
        <w:t xml:space="preserve">)          </w:t>
      </w:r>
      <w:r w:rsidRPr="00A46B94">
        <w:cr/>
        <w:t xml:space="preserve">          - wypiek sękacza (koło Remizy z Rudki)          </w:t>
      </w:r>
      <w:r w:rsidRPr="00A46B94">
        <w:cr/>
        <w:t xml:space="preserve">          - wędzenie mięs (wędzarnia)          </w:t>
      </w:r>
      <w:r w:rsidRPr="00A46B94">
        <w:cr/>
        <w:t xml:space="preserve">          - warzenie piwa (koło Remizy z Rudki)          </w:t>
      </w:r>
      <w:r w:rsidRPr="00A46B94">
        <w:cr/>
        <w:t xml:space="preserve">          - rozruch </w:t>
      </w:r>
      <w:r>
        <w:t>„</w:t>
      </w:r>
      <w:r w:rsidRPr="00A46B94">
        <w:t>Leśnej Bimbrowni</w:t>
      </w:r>
      <w:r>
        <w:t>”</w:t>
      </w:r>
      <w:r w:rsidRPr="00A46B94">
        <w:t xml:space="preserve"> </w:t>
      </w:r>
      <w:r w:rsidRPr="00A46B94">
        <w:cr/>
        <w:t xml:space="preserve">11.00 - 17.00 Warsztaty kulinarne:           </w:t>
      </w:r>
      <w:r w:rsidRPr="00A46B94">
        <w:cr/>
        <w:t xml:space="preserve">         - wypiek pieczywa obrzędowego (Zagroda z </w:t>
      </w:r>
      <w:proofErr w:type="spellStart"/>
      <w:r w:rsidRPr="00A46B94">
        <w:t>Dąbrowy-Moczydły</w:t>
      </w:r>
      <w:proofErr w:type="spellEnd"/>
      <w:r w:rsidRPr="00A46B94">
        <w:t xml:space="preserve">)           </w:t>
      </w:r>
      <w:r w:rsidRPr="00A46B94">
        <w:cr/>
        <w:t xml:space="preserve">         - wyrób cukrów odpustowych (Zagroda z </w:t>
      </w:r>
      <w:proofErr w:type="spellStart"/>
      <w:r w:rsidRPr="00A46B94">
        <w:t>Dąbrowy-Moczydły</w:t>
      </w:r>
      <w:proofErr w:type="spellEnd"/>
      <w:r w:rsidRPr="00A46B94">
        <w:t xml:space="preserve">)           </w:t>
      </w:r>
      <w:r w:rsidRPr="00A46B94">
        <w:cr/>
        <w:t xml:space="preserve">         - wyrób masła w maselnicy (Zagroda z Tymianek-</w:t>
      </w:r>
      <w:proofErr w:type="spellStart"/>
      <w:r w:rsidRPr="00A46B94">
        <w:t>Buci</w:t>
      </w:r>
      <w:proofErr w:type="spellEnd"/>
      <w:r w:rsidRPr="00A46B94">
        <w:t xml:space="preserve">) </w:t>
      </w:r>
      <w:r w:rsidRPr="00A46B94">
        <w:cr/>
        <w:t>12.00 - 15.00 Pokazy kulinarne w wykonaniu szefów kuchni</w:t>
      </w:r>
      <w:r w:rsidRPr="00A46B94">
        <w:cr/>
        <w:t xml:space="preserve">          (m.in. Łukasz Rakowski</w:t>
      </w:r>
      <w:r>
        <w:t xml:space="preserve"> -</w:t>
      </w:r>
      <w:r w:rsidRPr="00A46B94">
        <w:t xml:space="preserve"> Ho</w:t>
      </w:r>
      <w:r>
        <w:t xml:space="preserve">tel </w:t>
      </w:r>
      <w:proofErr w:type="spellStart"/>
      <w:r>
        <w:t>Cristal</w:t>
      </w:r>
      <w:proofErr w:type="spellEnd"/>
      <w:r>
        <w:t xml:space="preserve">, Białystok, Michał </w:t>
      </w:r>
      <w:r w:rsidRPr="00A46B94">
        <w:t>Arciszewski</w:t>
      </w:r>
      <w:r>
        <w:t xml:space="preserve"> -</w:t>
      </w:r>
      <w:r w:rsidRPr="00A46B94">
        <w:t xml:space="preserve"> Prowincja, Supraśl)</w:t>
      </w:r>
      <w:r w:rsidRPr="00A46B94">
        <w:cr/>
        <w:t>12.00 - 15.00 Pokazy gotowania p</w:t>
      </w:r>
      <w:r>
        <w:t xml:space="preserve">otraw regionalnych w wykonaniu </w:t>
      </w:r>
      <w:r w:rsidRPr="00A46B94">
        <w:t xml:space="preserve">Kół Gospodyń Wiejskich </w:t>
      </w:r>
      <w:r w:rsidRPr="00A46B94">
        <w:cr/>
        <w:t xml:space="preserve">13.00 Pokaz filmu </w:t>
      </w:r>
      <w:r>
        <w:t>„</w:t>
      </w:r>
      <w:r w:rsidRPr="00A46B94">
        <w:t>W obronie jedzenia</w:t>
      </w:r>
      <w:r>
        <w:t>”</w:t>
      </w:r>
      <w:r w:rsidRPr="00A46B94">
        <w:t xml:space="preserve"> (Remiza z Rudki)  </w:t>
      </w:r>
      <w:r w:rsidRPr="00A46B94">
        <w:cr/>
        <w:t>14.00 Gawęda Ryszarda Dolińskiego w podlaskiej bimbrowni</w:t>
      </w:r>
      <w:r w:rsidRPr="00A46B94">
        <w:cr/>
        <w:t xml:space="preserve">po 15.00  Ogłoszenie wyników konkursu kulinarnego i wręczenie nagród </w:t>
      </w:r>
      <w:r w:rsidRPr="00A46B94">
        <w:cr/>
        <w:t>17.00 Zakończenie imprezy</w:t>
      </w:r>
    </w:p>
    <w:sectPr w:rsidR="0025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94"/>
    <w:rsid w:val="0025338F"/>
    <w:rsid w:val="00A46B94"/>
    <w:rsid w:val="00B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5541"/>
  <w15:chartTrackingRefBased/>
  <w15:docId w15:val="{10BE5969-8CC5-48C6-A823-639ACF46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2017-06-26T06:04:00Z</dcterms:created>
  <dcterms:modified xsi:type="dcterms:W3CDTF">2017-06-26T06:28:00Z</dcterms:modified>
</cp:coreProperties>
</file>